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1F8F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02185EF8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РГУ НЕФТИ И ГАЗА (НИУ) ИМЕНИ И.М. ГУБКИНА</w:t>
      </w:r>
    </w:p>
    <w:p w14:paraId="7BFFF7A7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АВТОМАТИКИ И ВЫЧИСЛИТЕЛЬНОЙ ТЕХНИКИ</w:t>
      </w:r>
    </w:p>
    <w:p w14:paraId="25CCBE47" w14:textId="7C92BEE0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КАФЕДРА 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ИНФОРМАТИКИ</w:t>
      </w:r>
    </w:p>
    <w:p w14:paraId="3AAC76E5" w14:textId="69EC5AD4" w:rsidR="008A3E09" w:rsidRPr="002301A0" w:rsidRDefault="008A3E09" w:rsidP="00A971A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ИСЦИПЛИНА «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ОСНОВЫ АНАЛИЗА БОЛЬШИХ ДАННЫХ И МАШИННОЕ ОБУЧЕНИЕ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</w:p>
    <w:p w14:paraId="055A0583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922FA7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83B1B4C" w14:textId="77777777" w:rsidR="008A3E09" w:rsidRPr="002301A0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E92EF39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 Т Ч Е Т</w:t>
      </w:r>
    </w:p>
    <w:p w14:paraId="65F05BE2" w14:textId="7A99B9F1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по 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Домашнему Заданию </w:t>
      </w:r>
      <w:r w:rsidR="007E42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</w:t>
      </w:r>
    </w:p>
    <w:p w14:paraId="5101E8CF" w14:textId="6B1B85B4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</w:t>
      </w:r>
      <w:r w:rsidR="00EF0D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Анализ данных в среде </w:t>
      </w:r>
      <w:r w:rsidR="007E42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Python</w:t>
      </w:r>
      <w:r w:rsidRPr="002301A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»</w:t>
      </w:r>
    </w:p>
    <w:p w14:paraId="514D22C4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73BA3AE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60301F5" w14:textId="77777777" w:rsidR="008A3E09" w:rsidRPr="002301A0" w:rsidRDefault="008A3E09" w:rsidP="008A3E09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7763FD4" w14:textId="48F49E69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студент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группы</w:t>
      </w:r>
      <w:r w:rsidR="00B960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АА-19-05</w:t>
      </w:r>
    </w:p>
    <w:p w14:paraId="3E7B8B99" w14:textId="77777777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Данилова М.А.</w:t>
      </w:r>
    </w:p>
    <w:p w14:paraId="24A72F6C" w14:textId="47F0E1E4" w:rsidR="008A3E09" w:rsidRPr="002301A0" w:rsidRDefault="008A3E09" w:rsidP="008A3E09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Проверила</w:t>
      </w:r>
      <w:r w:rsidRPr="002301A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="00C27D5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доцент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Вишневская Е. А.</w:t>
      </w:r>
    </w:p>
    <w:p w14:paraId="3CD2F69C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44B973E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62F5CD75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0AD7FA97" w14:textId="77777777" w:rsidR="008A3E09" w:rsidRPr="002301A0" w:rsidRDefault="008A3E09" w:rsidP="008A3E09">
      <w:pPr>
        <w:rPr>
          <w:rFonts w:ascii="Times New Roman" w:eastAsia="Calibri" w:hAnsi="Times New Roman" w:cs="Times New Roman"/>
        </w:rPr>
      </w:pPr>
    </w:p>
    <w:p w14:paraId="1AB53AB7" w14:textId="6B6E001A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606DD1A" w14:textId="77777777" w:rsidR="00B96066" w:rsidRDefault="00B96066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71F9FCA5" w14:textId="1E5E2FAB" w:rsidR="008A3E09" w:rsidRDefault="008A3E09" w:rsidP="008A3E09">
      <w:pPr>
        <w:rPr>
          <w:rFonts w:ascii="Times New Roman" w:eastAsia="Calibri" w:hAnsi="Times New Roman" w:cs="Times New Roman"/>
          <w:sz w:val="28"/>
          <w:szCs w:val="28"/>
        </w:rPr>
      </w:pPr>
    </w:p>
    <w:p w14:paraId="124C229F" w14:textId="77777777" w:rsidR="00B96066" w:rsidRDefault="00B96066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59A3960" w14:textId="005D31CC" w:rsidR="008A3E09" w:rsidRDefault="008A3E09" w:rsidP="008A3E0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Москва 2022</w:t>
      </w:r>
    </w:p>
    <w:p w14:paraId="2655DAC1" w14:textId="58BED013" w:rsidR="00EF0DB4" w:rsidRPr="004335AA" w:rsidRDefault="00EF0DB4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lastRenderedPageBreak/>
        <w:t>9. Регрессионный анализ</w:t>
      </w:r>
    </w:p>
    <w:p w14:paraId="345FE6C4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6"/>
          <w:szCs w:val="26"/>
          <w:u w:val="single"/>
          <w:shd w:val="clear" w:color="auto" w:fill="FFFFFF"/>
        </w:rPr>
      </w:pPr>
      <w:r w:rsidRPr="004335AA">
        <w:rPr>
          <w:rFonts w:ascii="Times New Roman" w:hAnsi="Times New Roman" w:cs="Times New Roman"/>
          <w:b/>
          <w:bCs/>
          <w:color w:val="000000"/>
          <w:sz w:val="26"/>
          <w:szCs w:val="26"/>
          <w:u w:val="single"/>
          <w:shd w:val="clear" w:color="auto" w:fill="FFFFFF"/>
        </w:rPr>
        <w:t>Регрессионный анализ: основные положения.</w:t>
      </w:r>
    </w:p>
    <w:p w14:paraId="3500452C" w14:textId="602F3012" w:rsidR="00DF2500" w:rsidRPr="004335AA" w:rsidRDefault="00473994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Регрессионные модели используются для прогнозирования непрерывных целевых значений (прогнозирования цен на жилье, прогноза погоды). 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Под регрессией понимается функциональная зависимость между объясняющими переменными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xi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и условным математическим ожиданием (средним значением) зависимой переменой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DF2500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y</w:t>
      </w:r>
      <w:r w:rsidR="00386FB1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; модель</w:t>
      </w:r>
      <w:r w:rsidR="00F80747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строится с целью прогнозирования этого среднего значения при фиксированных значениях первых. Любая регрессионная модель позволяет обнаружить только количественные зависимости, которые не обязательно отражают причинные. В ходе регрессионного анализа определяют коэффициенты регрессии (β) - величины для каждой независимой переменной, которые представляют силу и тип взаимосвязи независимой переменной по отношению к зависимой.</w:t>
      </w:r>
    </w:p>
    <w:p w14:paraId="0D541269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12812785" w14:textId="6A89EF1A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В общем случае, предположим, что мы наблюдаем количественный отклик Y, и несколько разных предикторов X1, X2 , . . .,Xp . Предположим, что есть какая-то взаимосвязь между Y и X = (X1, X2 ,...,Xp ), которая в общей форме может быть записана в виде</w:t>
      </w:r>
    </w:p>
    <w:p w14:paraId="10DD01CE" w14:textId="45B70152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 = f(X) + є.</w:t>
      </w:r>
    </w:p>
    <w:p w14:paraId="18BA83DA" w14:textId="7B8C3063" w:rsidR="0078499F" w:rsidRPr="004335AA" w:rsidRDefault="0078499F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Здесь f – это некоторая фиксированная неизвестная функция переменных X1, X2 ,...,Xp , и є – случайная ошибка, не зависящая от X</w:t>
      </w:r>
      <w:r w:rsidR="00473994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,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с нулевым матожиданием.</w:t>
      </w:r>
    </w:p>
    <w:p w14:paraId="30438C93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66F42BAD" w14:textId="4D2C1C39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Выбор формулы связи переменных называется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спецификацией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уравнения регрессии. В случае парной регрессии выбор формулы обычно осуществляется по графическому изображению реальных статистических данных.</w:t>
      </w:r>
    </w:p>
    <w:p w14:paraId="403C76B2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C294977" w14:textId="6AA26540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13393D" wp14:editId="4387D611">
            <wp:extent cx="3802380" cy="1146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812" t="17560" r="27782" b="60775"/>
                    <a:stretch/>
                  </pic:blipFill>
                  <pic:spPr bwMode="auto">
                    <a:xfrm>
                      <a:off x="0" y="0"/>
                      <a:ext cx="3826664" cy="115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50190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8763978" w14:textId="2C387D1C" w:rsidR="0078499F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Парная (простая) линейная регрессия</w:t>
      </w:r>
      <w:r w:rsidR="0078499F"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.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="0078499F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Этот подход для прогнозирования количественного отклика Y на основе единственной предикторной переменной X. Предполагается, что есть приблизительная линейная взаимосвязь между Y и X. Математически можно записать эту взаимосвязь следующим образом:</w:t>
      </w:r>
    </w:p>
    <w:p w14:paraId="7EB9B040" w14:textId="47C0547E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Yi = a + bXi, где</w:t>
      </w:r>
    </w:p>
    <w:p w14:paraId="34AB7745" w14:textId="6D5300E3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Yi – зависимая переменная и Xi – независимая переменная, a – константа, b – угловой коэффициент, характеризует наклон прямой и показывает, на какую величину в среднем изменится результативный признак Yi, если переменная Xi увеличится на единицу своего измерения.</w:t>
      </w:r>
    </w:p>
    <w:p w14:paraId="2455EDE4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10B5AD3" w14:textId="549A6C90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Для определения наилучшей линии регрессии 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спользуют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метод наименьших квадратов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, те добиваются, чтобы сумма квадратов остатков 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val="en-US" w:eastAsia="ru-RU"/>
        </w:rPr>
        <w:t>e</w:t>
      </w:r>
      <w:r w:rsidR="00BE08E8"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была минимальной. Под остатками понимается разность между очередным наблюдением и прогнозом модели.</w:t>
      </w:r>
    </w:p>
    <w:p w14:paraId="1BA81271" w14:textId="36D3974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22686BF" wp14:editId="17E49277">
            <wp:extent cx="2148840" cy="2168751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041" t="35576" r="25623" b="26141"/>
                    <a:stretch/>
                  </pic:blipFill>
                  <pic:spPr bwMode="auto">
                    <a:xfrm>
                      <a:off x="0" y="0"/>
                      <a:ext cx="2155689" cy="2175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716968" wp14:editId="0CE566B1">
            <wp:extent cx="2331720" cy="5791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153" t="44013" r="33250" b="42476"/>
                    <a:stretch/>
                  </pic:blipFill>
                  <pic:spPr bwMode="auto">
                    <a:xfrm>
                      <a:off x="0" y="0"/>
                      <a:ext cx="2338427" cy="58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F5389" w14:textId="3F563781" w:rsidR="007D13B2" w:rsidRPr="004335AA" w:rsidRDefault="007D13B2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 общем случае</w:t>
      </w:r>
      <w:r w:rsidR="00473994" w:rsidRPr="004335AA">
        <w:rPr>
          <w:rFonts w:ascii="Times New Roman" w:hAnsi="Times New Roman" w:cs="Times New Roman"/>
          <w:sz w:val="26"/>
          <w:szCs w:val="26"/>
        </w:rPr>
        <w:t xml:space="preserve"> для </w:t>
      </w:r>
      <w:r w:rsidR="00473994" w:rsidRPr="004335AA">
        <w:rPr>
          <w:rFonts w:ascii="Times New Roman" w:hAnsi="Times New Roman" w:cs="Times New Roman"/>
          <w:sz w:val="26"/>
          <w:szCs w:val="26"/>
          <w:lang w:val="en-US"/>
        </w:rPr>
        <w:t>n</w:t>
      </w:r>
      <w:r w:rsidR="00473994" w:rsidRPr="004335AA">
        <w:rPr>
          <w:rFonts w:ascii="Times New Roman" w:hAnsi="Times New Roman" w:cs="Times New Roman"/>
          <w:sz w:val="26"/>
          <w:szCs w:val="26"/>
        </w:rPr>
        <w:t xml:space="preserve"> наблюдений</w:t>
      </w:r>
      <w:r w:rsidRPr="004335AA">
        <w:rPr>
          <w:rFonts w:ascii="Times New Roman" w:hAnsi="Times New Roman" w:cs="Times New Roman"/>
          <w:sz w:val="26"/>
          <w:szCs w:val="26"/>
        </w:rPr>
        <w:t xml:space="preserve"> решают систему уравнений:</w:t>
      </w:r>
    </w:p>
    <w:p w14:paraId="699C244E" w14:textId="60C1E137" w:rsidR="00473994" w:rsidRPr="004335AA" w:rsidRDefault="0047399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DD3415" wp14:editId="552082C5">
            <wp:extent cx="2827020" cy="8657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761" cy="873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1E45" w14:textId="57B5D980" w:rsidR="00254E23" w:rsidRPr="004335AA" w:rsidRDefault="00254E23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Толковой интерпретации регрессионных коэффициентов мешает также различие в единицах измерения. Например, если предиктор измеряется в сантиметрах, его вес</w:t>
      </w:r>
    </w:p>
    <w:p w14:paraId="13AEB822" w14:textId="4212FDA8" w:rsidR="007D13B2" w:rsidRPr="004335AA" w:rsidRDefault="00771D4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будет в 100 раз отличаться по весу от предиктора, берущегося в метрах. Чтобы избежать такого, мы должны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стандартизировать</w:t>
      </w:r>
      <w:r w:rsidRPr="004335AA">
        <w:rPr>
          <w:rFonts w:ascii="Times New Roman" w:hAnsi="Times New Roman" w:cs="Times New Roman"/>
          <w:sz w:val="26"/>
          <w:szCs w:val="26"/>
        </w:rPr>
        <w:t xml:space="preserve"> единицы измерения предикторных переменных перед тем, как проводить регрессионный анализ. Стандартизация – это выражение переменных в процентилях.</w:t>
      </w:r>
    </w:p>
    <w:p w14:paraId="19D83EF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При использовании линейной регрессии в качестве показателем тесноты связи выступает линейный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коэффициент корреляции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(чем ближе коэффициент по модулю к единице, тем теснее связь).</w:t>
      </w:r>
    </w:p>
    <w:p w14:paraId="17F428E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CD1EEFA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  <w:u w:val="single"/>
        </w:rPr>
        <w:t>Множественная регрессия</w:t>
      </w:r>
      <w:r w:rsidRPr="004335AA">
        <w:rPr>
          <w:rFonts w:ascii="Times New Roman" w:hAnsi="Times New Roman" w:cs="Times New Roman"/>
          <w:sz w:val="26"/>
          <w:szCs w:val="26"/>
        </w:rPr>
        <w:t xml:space="preserve"> является расширением простой линейной регрессии. Она исследует влияние двух и более предикторов на критерий (Y=B1*X1+B2*X2+B3*X3+…+A). </w:t>
      </w:r>
    </w:p>
    <w:p w14:paraId="6CC9A41D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Построение уравнения множественной регрессии начинается с решения вопроса о спецификации модели, который включает 2 круга вопросов: отбор факторов и выбор уравнения регрессии.</w:t>
      </w:r>
    </w:p>
    <w:p w14:paraId="0EA9EEB0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Факторы, включаемые во множественную регрессию, должны отвечать следующим требованиям:</w:t>
      </w:r>
    </w:p>
    <w:p w14:paraId="28369D0C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1. Они должны быть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количественно измеримы</w:t>
      </w:r>
      <w:r w:rsidRPr="004335AA">
        <w:rPr>
          <w:rFonts w:ascii="Times New Roman" w:hAnsi="Times New Roman" w:cs="Times New Roman"/>
          <w:sz w:val="26"/>
          <w:szCs w:val="26"/>
        </w:rPr>
        <w:t>. Если необходимо включить в модель качественный фактор, не имеющий количественного измерения, то ему нужно придать количественную определенность.</w:t>
      </w:r>
    </w:p>
    <w:p w14:paraId="5233974C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2. Каждый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 должен быть достаточно тесно связан с результатом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(т.е. коэффициент парной линейной корреляции между фактором и результатом должен быть существенным).</w:t>
      </w:r>
    </w:p>
    <w:p w14:paraId="20401275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3. 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Факторы не должны быть сильно коррелированы друг с другом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или находиться в строгой функциональной связи (т.е. они не должны быть интеркоррелированы). Мультиколлинеарность может привести к нежелательным последствиям. Существуют различные подходы преодоления сильной межфакторной корреляции. Простейший из них – исключение из модели факторов, в наибольшей степени ответственных за мультиколлинеарность. Определение факторов, ответственных за мультиколлинеарность, может быть основано на анализе матрицы межфакторной </w:t>
      </w:r>
      <w:r w:rsidRPr="004335AA">
        <w:rPr>
          <w:rFonts w:ascii="Times New Roman" w:hAnsi="Times New Roman" w:cs="Times New Roman"/>
          <w:sz w:val="26"/>
          <w:szCs w:val="26"/>
        </w:rPr>
        <w:lastRenderedPageBreak/>
        <w:t>корреляции. При этом определяют пару признаков-факторов, которые сильнее всего связаны между собой (коэффициент линейной парной корреляции максимален по модулю). Из этой пары в наибольшей степени ответственным за мультиколлинеарность будет тот признак, который теснее связан с другими факторами модели (имеет более высокие по модулю значения коэффициентов парной линейной корреляции).</w:t>
      </w:r>
    </w:p>
    <w:p w14:paraId="5510CFCB" w14:textId="77777777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Коэффициенты VIF</w:t>
      </w:r>
      <w:r w:rsidRPr="004335AA">
        <w:rPr>
          <w:rFonts w:ascii="Times New Roman" w:hAnsi="Times New Roman" w:cs="Times New Roman"/>
          <w:sz w:val="26"/>
          <w:szCs w:val="26"/>
        </w:rPr>
        <w:t xml:space="preserve"> (variance inflation factor) показывают, насколько сильно связаны друг с другом регрессоры модели. Если коэффициенты VIF для всех регрессоров оказались меньше 10 (иногда используют 5), это значит, что существенной мультиколлинеарности в модели не наблюдается. В противном случае стоит сделать вывод о том, что в модели есть мультиколлинеарность.</w:t>
      </w:r>
    </w:p>
    <w:p w14:paraId="01008EEB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4.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Отсутствие автокорреляции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– отсутствие независимости остатков. Выявляется с помощью теста Дурбина-Уотсона (обнаруживает автокорреляцию первого порядка).</w:t>
      </w:r>
    </w:p>
    <w:p w14:paraId="0D777DA1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‒ Если d=2 – отсутствие автокорреляции.</w:t>
      </w:r>
    </w:p>
    <w:p w14:paraId="3C1B3C11" w14:textId="73EF3942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При выборе формы уравнения множественной регрессии предпочтение отдается линейной функции в виду четкой интерпретации параметров. Параметры уравнения множественной регрессии можно также оценить методом наименьших квадратов, составив и решив систему нормальных линейных уравнений.</w:t>
      </w:r>
    </w:p>
    <w:p w14:paraId="3B7493B6" w14:textId="025374FA" w:rsidR="000A754D" w:rsidRPr="004335AA" w:rsidRDefault="000A75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99C7333" w14:textId="0088D200" w:rsidR="000A754D" w:rsidRPr="004335AA" w:rsidRDefault="000A75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Градиентный спуск (gradient descent)</w:t>
      </w:r>
      <w:r w:rsidRPr="004335AA">
        <w:rPr>
          <w:rFonts w:ascii="Times New Roman" w:hAnsi="Times New Roman" w:cs="Times New Roman"/>
          <w:sz w:val="26"/>
          <w:szCs w:val="26"/>
        </w:rPr>
        <w:t xml:space="preserve"> используется в случаях, когда параметры уравнения нельзя получить путем решения систем уравнений. Алгоритм градиентного спуска делает первоначальное предположение о наборе весовых составляющих, после чего начинается итеративный процесс их применения к каждому элементу данных для прогнозирования, а затем они перенастраиваются для снижения общей ошибки прогнозирования.</w:t>
      </w:r>
    </w:p>
    <w:p w14:paraId="2FE93DD9" w14:textId="5C0D325A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Этот процесс можно сравнивать с пошаговым спуском в овраг в поисках дна. На каждом этапе алгоритм определяет, какое направление даст наиболее крутой спуск,</w:t>
      </w:r>
    </w:p>
    <w:p w14:paraId="47B6947D" w14:textId="7941A1B8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и пересчитывает весовые составляющие. В конечном итоге мы достигнем самой нижней позиции, которая представляет собой точку, в которой погрешность прогнозирования минимальна. Рисунок показывает, как оптимальная линия тренда регрессии соответствует нижней точки градиента.</w:t>
      </w:r>
    </w:p>
    <w:p w14:paraId="65E60C86" w14:textId="41580C77" w:rsidR="009F106E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24C031" wp14:editId="696ACD6F">
            <wp:extent cx="3352800" cy="24463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041" t="27138" r="29579" b="21779"/>
                    <a:stretch/>
                  </pic:blipFill>
                  <pic:spPr bwMode="auto">
                    <a:xfrm>
                      <a:off x="0" y="0"/>
                      <a:ext cx="3359781" cy="245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B0EC" w14:textId="77777777" w:rsidR="00771D48" w:rsidRPr="004335AA" w:rsidRDefault="009F10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Кроме регрессии градиентный спуск может также использоваться для оптимизации параметров в других моделях, таких как метод опорных векторов или в нейронных сетях</w:t>
      </w:r>
      <w:r w:rsidR="00771D48" w:rsidRPr="004335AA">
        <w:rPr>
          <w:rFonts w:ascii="Times New Roman" w:hAnsi="Times New Roman" w:cs="Times New Roman"/>
          <w:sz w:val="26"/>
          <w:szCs w:val="26"/>
        </w:rPr>
        <w:t>.</w:t>
      </w:r>
    </w:p>
    <w:p w14:paraId="7BDC2E74" w14:textId="119C163C" w:rsidR="00F80747" w:rsidRPr="004335AA" w:rsidRDefault="00F80747" w:rsidP="00A555AC">
      <w:p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Оценка качества уравнения регрессии</w:t>
      </w:r>
      <w:r w:rsidRPr="004335AA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8EF0B3B" w14:textId="3005E317" w:rsidR="00F80747" w:rsidRDefault="00F8074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Коэффициент детерминации рассматривают в качестве основного показателя, отражающего меру качества регрессионной модели. Он показывает, какая доля вариации объясняемой переменной y учтена в модели и обусловлена влиянием на нее факторов, включенных в модель:</w:t>
      </w:r>
    </w:p>
    <w:p w14:paraId="6CE5C25E" w14:textId="77777777" w:rsidR="00EB332C" w:rsidRDefault="00EB332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58EB047" w14:textId="57620681" w:rsidR="00F80747" w:rsidRPr="00EB332C" w:rsidRDefault="00EB332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SupPr>
            <m:e>
              <m:r>
                <w:rPr>
                  <w:rFonts w:ascii="Cambria Math" w:hAnsi="Cambria Math" w:cs="Times New Roman"/>
                  <w:sz w:val="26"/>
                  <w:szCs w:val="26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6"/>
                  <w:szCs w:val="26"/>
                </w:rPr>
                <m:t>2</m:t>
              </m:r>
            </m:sup>
          </m:sSup>
          <m:r>
            <w:rPr>
              <w:rFonts w:ascii="Cambria Math" w:hAnsi="Cambria Math" w:cs="Times New Roman"/>
              <w:sz w:val="26"/>
              <w:szCs w:val="26"/>
            </w:rPr>
            <m:t xml:space="preserve">=1- </m:t>
          </m:r>
          <m:f>
            <m:fP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-</m:t>
                      </m:r>
                      <m:bar>
                        <m:barPr>
                          <m:pos m:val="top"/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bar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y</m:t>
                          </m:r>
                        </m:e>
                      </m:bar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66A055BB" w14:textId="77777777" w:rsidR="00EB332C" w:rsidRPr="004335AA" w:rsidRDefault="00EB332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1E0D3F1B" w14:textId="77777777" w:rsidR="00F80747" w:rsidRPr="004335AA" w:rsidRDefault="005B521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y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i</m:t>
            </m:r>
          </m:sub>
        </m:sSub>
      </m:oMath>
      <w:r w:rsidR="00F80747" w:rsidRPr="004335AA">
        <w:rPr>
          <w:rFonts w:ascii="Times New Roman" w:hAnsi="Times New Roman" w:cs="Times New Roman"/>
          <w:sz w:val="26"/>
          <w:szCs w:val="26"/>
        </w:rPr>
        <w:t xml:space="preserve"> - значения наблюдаемой переменной,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barPr>
          <m:e>
            <m:r>
              <w:rPr>
                <w:rFonts w:ascii="Cambria Math" w:hAnsi="Cambria Math" w:cs="Times New Roman"/>
                <w:sz w:val="26"/>
                <w:szCs w:val="26"/>
              </w:rPr>
              <m:t>y</m:t>
            </m:r>
          </m:e>
        </m:bar>
      </m:oMath>
      <w:r w:rsidR="00F80747" w:rsidRPr="004335AA">
        <w:rPr>
          <w:rFonts w:ascii="Times New Roman" w:hAnsi="Times New Roman" w:cs="Times New Roman"/>
          <w:sz w:val="26"/>
          <w:szCs w:val="26"/>
        </w:rPr>
        <w:t xml:space="preserve">– среднее значение по наблюдаемым данным, </w:t>
      </w:r>
      <m:oMath>
        <m:acc>
          <m:acc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i</m:t>
                </m:r>
              </m:sub>
            </m:sSub>
          </m:e>
        </m:acc>
      </m:oMath>
      <w:r w:rsidR="00F80747" w:rsidRPr="004335AA">
        <w:rPr>
          <w:rFonts w:ascii="Times New Roman" w:hAnsi="Times New Roman" w:cs="Times New Roman"/>
          <w:sz w:val="26"/>
          <w:szCs w:val="26"/>
        </w:rPr>
        <w:t>– модельные значения, построенные по оцененным параметрам.</w:t>
      </w:r>
    </w:p>
    <w:p w14:paraId="7D3AA1D5" w14:textId="77777777" w:rsidR="00F80747" w:rsidRPr="004335AA" w:rsidRDefault="00F80747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hAnsi="Times New Roman" w:cs="Times New Roman"/>
          <w:sz w:val="26"/>
          <w:szCs w:val="26"/>
        </w:rPr>
        <w:t>Чем ближе R-квадрат к 1, тем выше качество регрессионной модели (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факторы сильнее влияют на результат). </w:t>
      </w:r>
    </w:p>
    <w:p w14:paraId="4D5F5CF8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Значимость уравнения регрессии и отдельных параметров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.</w:t>
      </w:r>
    </w:p>
    <w:p w14:paraId="5E7E61D8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Проверить значимость уравнения регрессии – значит установить, соответствует ли</w:t>
      </w:r>
    </w:p>
    <w:p w14:paraId="317C8DCF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аналитическая модель экспериментальным данным, и достаточно ли включенных в уравнение объясняющих переменных для описания зависимой переменной. Оценка значимости уравнения регрессии в целом производится на основе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F-критерия Фишера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(чем больше значение параметра — тем лучше).</w:t>
      </w:r>
    </w:p>
    <w:p w14:paraId="12591F1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Для проверки значимости коэффициента регрессии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применяется t -распределение Стьюдента</w:t>
      </w: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(если есть основания считать, что между величинами Y и X нет линейной зависимости, то коэффициент статистически незначим-слишком близок к 0).</w:t>
      </w:r>
    </w:p>
    <w:p w14:paraId="5C787A97" w14:textId="77777777" w:rsidR="000D515B" w:rsidRPr="004335AA" w:rsidRDefault="000D515B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000A3D27" w14:textId="2A74C363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Если между изучаемыми явлениями существуют нелинейные соотношения, то</w:t>
      </w:r>
    </w:p>
    <w:p w14:paraId="23D8B073" w14:textId="29E59DFD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они выражаются с помощью соответствующих нелинейных функций (полиномы различных степеней, гипербола, степенная, показательная, экспоненциальная регрессии и тд).</w:t>
      </w:r>
    </w:p>
    <w:p w14:paraId="68EACDA5" w14:textId="3286AFCE" w:rsidR="00A82726" w:rsidRPr="004335AA" w:rsidRDefault="00A82726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</w:pP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u w:val="single"/>
          <w:lang w:eastAsia="ru-RU"/>
        </w:rPr>
        <w:t>Для сравнения регрессионных моделей по степени точности предсказаний используются метрики оценки.</w:t>
      </w:r>
    </w:p>
    <w:p w14:paraId="4F4CFEC6" w14:textId="19CD2F97" w:rsidR="00B46A24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MSE (Mean Squared Error)</w:t>
      </w:r>
      <w:r w:rsidRPr="004335AA">
        <w:rPr>
          <w:rFonts w:ascii="Times New Roman" w:hAnsi="Times New Roman" w:cs="Times New Roman"/>
          <w:i/>
          <w:iCs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i/>
          <w:iCs/>
          <w:sz w:val="26"/>
          <w:szCs w:val="26"/>
        </w:rPr>
        <w:t>и</w:t>
      </w:r>
      <w:r w:rsidRPr="004335AA">
        <w:rPr>
          <w:rFonts w:ascii="Times New Roman" w:hAnsi="Times New Roman" w:cs="Times New Roman"/>
          <w:sz w:val="26"/>
          <w:szCs w:val="26"/>
        </w:rPr>
        <w:t>змеряет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>среднюю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4335AA">
        <w:rPr>
          <w:rFonts w:ascii="Times New Roman" w:hAnsi="Times New Roman" w:cs="Times New Roman"/>
          <w:sz w:val="26"/>
          <w:szCs w:val="26"/>
        </w:rPr>
        <w:t xml:space="preserve">сумму квадратной разности между фактическим значением и прогнозируемым значением для всех точек данных. </w:t>
      </w: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Самая популярная метрика, используемая для задач регрессии. </w:t>
      </w:r>
      <w:r w:rsidRPr="004335AA">
        <w:rPr>
          <w:rFonts w:ascii="Times New Roman" w:hAnsi="Times New Roman" w:cs="Times New Roman"/>
          <w:sz w:val="26"/>
          <w:szCs w:val="26"/>
        </w:rPr>
        <w:t xml:space="preserve">Усиливается влияние ошибок по квадратуре от исходного значения. </w:t>
      </w:r>
    </w:p>
    <w:p w14:paraId="6FA778DD" w14:textId="06D49B4B" w:rsidR="00AC6368" w:rsidRDefault="00AC6368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5563A07" w14:textId="42DE84CD" w:rsidR="00AC6368" w:rsidRPr="00AC6368" w:rsidRDefault="00AC6368" w:rsidP="00AC6368">
      <w:pPr>
        <w:shd w:val="clear" w:color="auto" w:fill="FFFFFF"/>
        <w:spacing w:after="0" w:line="240" w:lineRule="auto"/>
        <w:jc w:val="center"/>
        <w:rPr>
          <w:rFonts w:ascii="Times New Roman" w:eastAsiaTheme="minorEastAsia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MSE</w:t>
      </w:r>
      <w:r w:rsidRPr="00AC6368">
        <w:rPr>
          <w:rFonts w:ascii="Times New Roman" w:hAnsi="Times New Roman" w:cs="Times New Roman"/>
          <w:sz w:val="26"/>
          <w:szCs w:val="26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1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n</m:t>
            </m:r>
          </m:den>
        </m:f>
        <m:r>
          <w:rPr>
            <w:rFonts w:ascii="Cambria Math" w:hAnsi="Cambria Math" w:cs="Times New Roman"/>
            <w:sz w:val="26"/>
            <w:szCs w:val="26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6"/>
                <w:szCs w:val="26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t</m:t>
            </m:r>
            <m:r>
              <w:rPr>
                <w:rFonts w:ascii="Cambria Math" w:hAnsi="Cambria Math" w:cs="Times New Roman"/>
                <w:sz w:val="26"/>
                <w:szCs w:val="26"/>
              </w:rPr>
              <m:t>=1</m:t>
            </m:r>
          </m:sub>
          <m:sup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6"/>
                    <w:szCs w:val="26"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26"/>
                    <w:szCs w:val="26"/>
                    <w:lang w:val="en-US"/>
                  </w:rPr>
                  <m:t>t</m:t>
                </m:r>
              </m:sub>
              <m:sup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2</m:t>
                </m:r>
              </m:sup>
            </m:sSubSup>
          </m:e>
        </m:nary>
      </m:oMath>
      <w:r w:rsidRPr="00AC6368">
        <w:rPr>
          <w:rFonts w:ascii="Times New Roman" w:eastAsiaTheme="minorEastAsia" w:hAnsi="Times New Roman" w:cs="Times New Roman"/>
          <w:sz w:val="26"/>
          <w:szCs w:val="26"/>
        </w:rPr>
        <w:t xml:space="preserve">, </w:t>
      </w:r>
      <w:r>
        <w:rPr>
          <w:rFonts w:ascii="Times New Roman" w:eastAsiaTheme="minorEastAsia" w:hAnsi="Times New Roman" w:cs="Times New Roman"/>
          <w:sz w:val="26"/>
          <w:szCs w:val="26"/>
        </w:rPr>
        <w:t>где</w:t>
      </w:r>
    </w:p>
    <w:p w14:paraId="343CC3DC" w14:textId="7E38E65B" w:rsidR="00AC6368" w:rsidRPr="00AC6368" w:rsidRDefault="00AC6368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t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original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t</m:t>
              </m:r>
            </m:sub>
          </m:sSub>
          <m:r>
            <w:rPr>
              <w:rFonts w:ascii="Cambria Math" w:hAnsi="Cambria Math" w:cs="Times New Roman"/>
              <w:sz w:val="26"/>
              <w:szCs w:val="26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6"/>
                  <w:szCs w:val="26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predict</m:t>
              </m:r>
            </m:e>
            <m:sub>
              <m:r>
                <w:rPr>
                  <w:rFonts w:ascii="Cambria Math" w:hAnsi="Cambria Math" w:cs="Times New Roman"/>
                  <w:sz w:val="26"/>
                  <w:szCs w:val="26"/>
                  <w:lang w:val="en-US"/>
                </w:rPr>
                <m:t>t</m:t>
              </m:r>
            </m:sub>
          </m:sSub>
        </m:oMath>
      </m:oMathPara>
    </w:p>
    <w:p w14:paraId="6F9F3A2F" w14:textId="77777777" w:rsidR="00AC6368" w:rsidRDefault="00AC636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2BFAE2C6" w14:textId="6BD1EDDD" w:rsidR="00B46A24" w:rsidRPr="004335AA" w:rsidRDefault="00B46A2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>Чем меньше MSE, тем точнее наше предсказание. Оптимум достигается в точке 0. Является дифференцируемой, что позволяет более эффективно использовать для поиска экстремумов с помощью математических методов.</w:t>
      </w:r>
    </w:p>
    <w:p w14:paraId="5BEDD1EC" w14:textId="77777777" w:rsidR="00B46A24" w:rsidRPr="004335AA" w:rsidRDefault="00B46A2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12CC7CB" w14:textId="7B79A333" w:rsidR="00B46A24" w:rsidRPr="004335AA" w:rsidRDefault="00B46A2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Root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Mean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Squared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Error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(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  <w:lang w:val="en-US"/>
        </w:rPr>
        <w:t>RMSE</w:t>
      </w:r>
      <w:r w:rsidRPr="004335AA">
        <w:rPr>
          <w:rFonts w:ascii="Times New Roman" w:hAnsi="Times New Roman" w:cs="Times New Roman"/>
          <w:b/>
          <w:bCs/>
          <w:i/>
          <w:iCs/>
          <w:sz w:val="26"/>
          <w:szCs w:val="26"/>
        </w:rPr>
        <w:t>)</w:t>
      </w:r>
      <w:r w:rsidRPr="004335AA">
        <w:rPr>
          <w:rFonts w:ascii="Times New Roman" w:hAnsi="Times New Roman" w:cs="Times New Roman"/>
          <w:i/>
          <w:iCs/>
          <w:sz w:val="26"/>
          <w:szCs w:val="26"/>
        </w:rPr>
        <w:t xml:space="preserve"> - к</w:t>
      </w:r>
      <w:r w:rsidRPr="004335AA">
        <w:rPr>
          <w:rFonts w:ascii="Times New Roman" w:hAnsi="Times New Roman" w:cs="Times New Roman"/>
          <w:sz w:val="26"/>
          <w:szCs w:val="26"/>
        </w:rPr>
        <w:t xml:space="preserve">орень от квадратной ошибки. </w:t>
      </w:r>
      <w:r w:rsidRPr="004335AA">
        <w:rPr>
          <w:rFonts w:ascii="Times New Roman" w:hAnsi="Times New Roman" w:cs="Times New Roman"/>
          <w:sz w:val="26"/>
          <w:szCs w:val="26"/>
          <w:shd w:val="clear" w:color="auto" w:fill="FFFFFF"/>
        </w:rPr>
        <w:t>Ее легко интерпретировать, поскольку она имеет те же единицы, что и исходные значения (в отличие от MSE). Также она оперирует меньшими величинами по абсолютному значению, что может быть полезно для вычисления на компьютере.</w:t>
      </w:r>
    </w:p>
    <w:p w14:paraId="656814B0" w14:textId="389DCC81" w:rsidR="00AC6368" w:rsidRPr="000F3EEC" w:rsidRDefault="00B46A24" w:rsidP="000F3EEC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="00AC6368">
        <w:rPr>
          <w:rFonts w:ascii="Times New Roman" w:hAnsi="Times New Roman" w:cs="Times New Roman"/>
          <w:sz w:val="26"/>
          <w:szCs w:val="26"/>
          <w:lang w:val="en-US"/>
        </w:rPr>
        <w:t>R</w:t>
      </w:r>
      <w:r w:rsidR="00AC6368">
        <w:rPr>
          <w:rFonts w:ascii="Times New Roman" w:hAnsi="Times New Roman" w:cs="Times New Roman"/>
          <w:sz w:val="26"/>
          <w:szCs w:val="26"/>
          <w:lang w:val="en-US"/>
        </w:rPr>
        <w:t>MSE</w:t>
      </w:r>
      <w:r w:rsidR="00AC6368" w:rsidRPr="00AC6368">
        <w:rPr>
          <w:rFonts w:ascii="Times New Roman" w:hAnsi="Times New Roman" w:cs="Times New Roman"/>
          <w:sz w:val="26"/>
          <w:szCs w:val="26"/>
        </w:rPr>
        <w:t xml:space="preserve"> =</w:t>
      </w:r>
      <w:r w:rsidR="000F3EEC" w:rsidRPr="000F3EEC">
        <w:rPr>
          <w:rFonts w:ascii="Times New Roman" w:hAnsi="Times New Roman" w:cs="Times New Roman"/>
          <w:sz w:val="26"/>
          <w:szCs w:val="26"/>
        </w:rPr>
        <w:t xml:space="preserve">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6"/>
                <w:szCs w:val="26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6"/>
                <w:szCs w:val="26"/>
                <w:lang w:val="en-US"/>
              </w:rPr>
              <m:t>MSE</m:t>
            </m:r>
          </m:e>
        </m:rad>
      </m:oMath>
    </w:p>
    <w:p w14:paraId="3411F55A" w14:textId="77777777" w:rsidR="000F3EEC" w:rsidRDefault="000F3EEC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590C172F" w14:textId="61988ACE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lastRenderedPageBreak/>
        <w:t xml:space="preserve">Итак, </w:t>
      </w:r>
      <w:r w:rsidRPr="004335A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eastAsia="ru-RU"/>
        </w:rPr>
        <w:t>основными этапами регрессионного анализа являются:</w:t>
      </w:r>
    </w:p>
    <w:p w14:paraId="3FE247EE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1. Выбор вида уравнения регрессии (спецификация модели).</w:t>
      </w:r>
    </w:p>
    <w:p w14:paraId="66EE57D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2. Выбор независимых переменных, оказывающих существенное влияние на</w:t>
      </w:r>
    </w:p>
    <w:p w14:paraId="60ACBFE6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зависимую переменную.</w:t>
      </w:r>
    </w:p>
    <w:p w14:paraId="5E4AD0DD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3. Оценка параметров уравнения регрессии (параметризация модели).</w:t>
      </w:r>
    </w:p>
    <w:p w14:paraId="773BA737" w14:textId="77777777" w:rsidR="00F80747" w:rsidRPr="004335AA" w:rsidRDefault="00F80747" w:rsidP="00A555A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4335AA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4. Оценка статистической надежности регрессионной модели (верификация).</w:t>
      </w:r>
    </w:p>
    <w:p w14:paraId="7521AAD6" w14:textId="399B885E" w:rsidR="00F80747" w:rsidRPr="007E42D5" w:rsidRDefault="00F80747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0B3389F" w14:textId="74AE05C2" w:rsidR="00EF0DB4" w:rsidRPr="004335AA" w:rsidRDefault="00A0469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Д</w:t>
      </w:r>
      <w:r w:rsidR="00EF0DB4" w:rsidRPr="004335AA">
        <w:rPr>
          <w:rFonts w:ascii="Times New Roman" w:hAnsi="Times New Roman" w:cs="Times New Roman"/>
          <w:b/>
          <w:bCs/>
          <w:sz w:val="26"/>
          <w:szCs w:val="26"/>
        </w:rPr>
        <w:t>анные с подходящей структурой для выбранного метода</w:t>
      </w:r>
      <w:r w:rsidR="00EF0DB4" w:rsidRPr="004335AA">
        <w:rPr>
          <w:rFonts w:ascii="Times New Roman" w:hAnsi="Times New Roman" w:cs="Times New Roman"/>
          <w:sz w:val="26"/>
          <w:szCs w:val="26"/>
        </w:rPr>
        <w:t>.</w:t>
      </w:r>
    </w:p>
    <w:p w14:paraId="1BA58143" w14:textId="64706618" w:rsidR="00A04697" w:rsidRPr="004335AA" w:rsidRDefault="00A0469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Для анализа используем данные</w:t>
      </w:r>
      <w:r w:rsidR="00BB518A" w:rsidRPr="004335AA">
        <w:rPr>
          <w:rFonts w:ascii="Times New Roman" w:hAnsi="Times New Roman" w:cs="Times New Roman"/>
          <w:sz w:val="26"/>
          <w:szCs w:val="26"/>
        </w:rPr>
        <w:t xml:space="preserve"> автомобильной компании Geely Auto</w:t>
      </w:r>
      <w:r w:rsidRPr="004335AA">
        <w:rPr>
          <w:rFonts w:ascii="Times New Roman" w:hAnsi="Times New Roman" w:cs="Times New Roman"/>
          <w:sz w:val="26"/>
          <w:szCs w:val="26"/>
        </w:rPr>
        <w:t xml:space="preserve">, представленные на сайте </w:t>
      </w:r>
      <w:r w:rsidRPr="004335AA">
        <w:rPr>
          <w:rFonts w:ascii="Times New Roman" w:hAnsi="Times New Roman" w:cs="Times New Roman"/>
          <w:sz w:val="26"/>
          <w:szCs w:val="26"/>
          <w:lang w:val="en-US"/>
        </w:rPr>
        <w:t>Kaggle</w:t>
      </w:r>
      <w:r w:rsidRPr="004335AA">
        <w:rPr>
          <w:rFonts w:ascii="Times New Roman" w:hAnsi="Times New Roman" w:cs="Times New Roman"/>
          <w:sz w:val="26"/>
          <w:szCs w:val="26"/>
        </w:rPr>
        <w:t xml:space="preserve">: </w:t>
      </w:r>
      <w:hyperlink r:id="rId11" w:history="1">
        <w:r w:rsidRPr="004335AA">
          <w:rPr>
            <w:rStyle w:val="a4"/>
            <w:rFonts w:ascii="Times New Roman" w:hAnsi="Times New Roman" w:cs="Times New Roman"/>
            <w:sz w:val="26"/>
            <w:szCs w:val="26"/>
          </w:rPr>
          <w:t>https://www.kaggle.com/datasets/hellbuoy/car-price-prediction</w:t>
        </w:r>
      </w:hyperlink>
    </w:p>
    <w:p w14:paraId="05C767C8" w14:textId="1998B39F" w:rsidR="00BB518A" w:rsidRPr="00BE2166" w:rsidRDefault="00BB518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Задача будет состоять в том, чтобы определить взаимосвязь между различными параметрами автомобилей и их ценой на рынке</w:t>
      </w:r>
      <w:r w:rsidR="00A76BA3" w:rsidRPr="00A76BA3">
        <w:rPr>
          <w:rFonts w:ascii="Times New Roman" w:hAnsi="Times New Roman" w:cs="Times New Roman"/>
          <w:sz w:val="26"/>
          <w:szCs w:val="26"/>
        </w:rPr>
        <w:t xml:space="preserve"> (модель поможет руководству понять динамику ценообразования на рынке)</w:t>
      </w:r>
      <w:r w:rsidR="00BE2166" w:rsidRPr="00BE2166">
        <w:rPr>
          <w:rFonts w:ascii="Times New Roman" w:hAnsi="Times New Roman" w:cs="Times New Roman"/>
          <w:sz w:val="26"/>
          <w:szCs w:val="26"/>
        </w:rPr>
        <w:t>.</w:t>
      </w:r>
    </w:p>
    <w:p w14:paraId="4244B439" w14:textId="77777777" w:rsidR="00B52427" w:rsidRPr="004335AA" w:rsidRDefault="00B5242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C991E6F" w14:textId="293172CD" w:rsidR="00B91AC3" w:rsidRPr="004335AA" w:rsidRDefault="00340E9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Столбцы таблицы: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91AC3" w14:paraId="353D45E4" w14:textId="77777777" w:rsidTr="00B91AC3">
        <w:tc>
          <w:tcPr>
            <w:tcW w:w="4785" w:type="dxa"/>
          </w:tcPr>
          <w:p w14:paraId="4DBDC97A" w14:textId="37F68A5A" w:rsidR="00B91AC3" w:rsidRPr="00B91AC3" w:rsidRDefault="00B91AC3" w:rsidP="00A555AC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Car_ID</w:t>
            </w:r>
          </w:p>
        </w:tc>
        <w:tc>
          <w:tcPr>
            <w:tcW w:w="4786" w:type="dxa"/>
          </w:tcPr>
          <w:p w14:paraId="04E73733" w14:textId="472EEB56" w:rsidR="00B91AC3" w:rsidRDefault="001D6FB7" w:rsidP="00A555AC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1D6FB7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Уникальный идентификатор</w:t>
            </w:r>
          </w:p>
        </w:tc>
      </w:tr>
      <w:tr w:rsidR="00B91AC3" w14:paraId="7AFDD647" w14:textId="77777777" w:rsidTr="00B91AC3">
        <w:tc>
          <w:tcPr>
            <w:tcW w:w="4785" w:type="dxa"/>
          </w:tcPr>
          <w:p w14:paraId="3D22B220" w14:textId="29BF2C7F" w:rsidR="00B91AC3" w:rsidRPr="001D6FB7" w:rsidRDefault="001D6FB7" w:rsidP="00A555AC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wheelbase</w:t>
            </w:r>
          </w:p>
        </w:tc>
        <w:tc>
          <w:tcPr>
            <w:tcW w:w="4786" w:type="dxa"/>
          </w:tcPr>
          <w:p w14:paraId="7718518F" w14:textId="65C55B3E" w:rsidR="00B91AC3" w:rsidRDefault="00CF0342" w:rsidP="00A555AC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Колесная база автомобиля</w:t>
            </w:r>
          </w:p>
        </w:tc>
      </w:tr>
      <w:tr w:rsidR="00B91AC3" w14:paraId="1FAFE806" w14:textId="77777777" w:rsidTr="00B91AC3">
        <w:tc>
          <w:tcPr>
            <w:tcW w:w="4785" w:type="dxa"/>
          </w:tcPr>
          <w:p w14:paraId="0BAD51EA" w14:textId="15E4712C" w:rsidR="00B91AC3" w:rsidRPr="001D6FB7" w:rsidRDefault="001D6FB7" w:rsidP="00A555AC">
            <w:pPr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carlength</w:t>
            </w:r>
          </w:p>
        </w:tc>
        <w:tc>
          <w:tcPr>
            <w:tcW w:w="4786" w:type="dxa"/>
          </w:tcPr>
          <w:p w14:paraId="132C25B9" w14:textId="15915EBF" w:rsidR="00B91AC3" w:rsidRDefault="00CF0342" w:rsidP="00A555AC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Длина автомобиля</w:t>
            </w:r>
          </w:p>
        </w:tc>
      </w:tr>
      <w:tr w:rsidR="001D6FB7" w14:paraId="7D0AC51A" w14:textId="77777777" w:rsidTr="002C0F97">
        <w:tc>
          <w:tcPr>
            <w:tcW w:w="4785" w:type="dxa"/>
            <w:vAlign w:val="bottom"/>
          </w:tcPr>
          <w:p w14:paraId="0C2D8401" w14:textId="56EFF682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carwidth</w:t>
            </w:r>
          </w:p>
        </w:tc>
        <w:tc>
          <w:tcPr>
            <w:tcW w:w="4786" w:type="dxa"/>
          </w:tcPr>
          <w:p w14:paraId="492DCC7D" w14:textId="089FD38C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Ширина автомобиля</w:t>
            </w:r>
          </w:p>
        </w:tc>
      </w:tr>
      <w:tr w:rsidR="001D6FB7" w14:paraId="29149FAA" w14:textId="77777777" w:rsidTr="002C0F97">
        <w:tc>
          <w:tcPr>
            <w:tcW w:w="4785" w:type="dxa"/>
            <w:vAlign w:val="bottom"/>
          </w:tcPr>
          <w:p w14:paraId="239E9775" w14:textId="4ED0CD4A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carheight</w:t>
            </w:r>
          </w:p>
        </w:tc>
        <w:tc>
          <w:tcPr>
            <w:tcW w:w="4786" w:type="dxa"/>
          </w:tcPr>
          <w:p w14:paraId="16251EA0" w14:textId="4F869A4E" w:rsidR="00CF0342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Высота автомобиля</w:t>
            </w:r>
          </w:p>
        </w:tc>
      </w:tr>
      <w:tr w:rsidR="001D6FB7" w14:paraId="76C9C682" w14:textId="77777777" w:rsidTr="002C0F97">
        <w:tc>
          <w:tcPr>
            <w:tcW w:w="4785" w:type="dxa"/>
            <w:vAlign w:val="bottom"/>
          </w:tcPr>
          <w:p w14:paraId="29D0DE41" w14:textId="3B607796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curbweight</w:t>
            </w:r>
          </w:p>
        </w:tc>
        <w:tc>
          <w:tcPr>
            <w:tcW w:w="4786" w:type="dxa"/>
          </w:tcPr>
          <w:p w14:paraId="4CEB37D5" w14:textId="0FB9ECEC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Вес автомобиля без пассажиров и багажа</w:t>
            </w:r>
          </w:p>
        </w:tc>
      </w:tr>
      <w:tr w:rsidR="001D6FB7" w14:paraId="6ED050CD" w14:textId="77777777" w:rsidTr="00823CF9">
        <w:tc>
          <w:tcPr>
            <w:tcW w:w="4785" w:type="dxa"/>
            <w:vAlign w:val="bottom"/>
          </w:tcPr>
          <w:p w14:paraId="61F5B990" w14:textId="17B4BD42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enginesize</w:t>
            </w:r>
          </w:p>
        </w:tc>
        <w:tc>
          <w:tcPr>
            <w:tcW w:w="4786" w:type="dxa"/>
          </w:tcPr>
          <w:p w14:paraId="2ADCAC72" w14:textId="38B94960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Размер двигателя</w:t>
            </w:r>
          </w:p>
        </w:tc>
      </w:tr>
      <w:tr w:rsidR="001D6FB7" w14:paraId="56152620" w14:textId="77777777" w:rsidTr="00823CF9">
        <w:tc>
          <w:tcPr>
            <w:tcW w:w="4785" w:type="dxa"/>
            <w:vAlign w:val="bottom"/>
          </w:tcPr>
          <w:p w14:paraId="0531F1D4" w14:textId="5E1FBD70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boreratio</w:t>
            </w:r>
          </w:p>
        </w:tc>
        <w:tc>
          <w:tcPr>
            <w:tcW w:w="4786" w:type="dxa"/>
          </w:tcPr>
          <w:p w14:paraId="68170484" w14:textId="0ECA9B41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Борератио автомобиля</w:t>
            </w:r>
          </w:p>
        </w:tc>
      </w:tr>
      <w:tr w:rsidR="001D6FB7" w14:paraId="0CF12F8C" w14:textId="77777777" w:rsidTr="00CD33A6">
        <w:tc>
          <w:tcPr>
            <w:tcW w:w="4785" w:type="dxa"/>
            <w:vAlign w:val="bottom"/>
          </w:tcPr>
          <w:p w14:paraId="46EA8CC5" w14:textId="1CCDDCD8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stroke</w:t>
            </w:r>
          </w:p>
        </w:tc>
        <w:tc>
          <w:tcPr>
            <w:tcW w:w="4786" w:type="dxa"/>
          </w:tcPr>
          <w:p w14:paraId="2F272CDF" w14:textId="60587945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Ход или объем внутри двигателя</w:t>
            </w:r>
          </w:p>
        </w:tc>
      </w:tr>
      <w:tr w:rsidR="001D6FB7" w14:paraId="1E3AB771" w14:textId="77777777" w:rsidTr="00CD33A6">
        <w:tc>
          <w:tcPr>
            <w:tcW w:w="4785" w:type="dxa"/>
            <w:vAlign w:val="bottom"/>
          </w:tcPr>
          <w:p w14:paraId="435F7105" w14:textId="209E02BE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compressionratio</w:t>
            </w:r>
          </w:p>
        </w:tc>
        <w:tc>
          <w:tcPr>
            <w:tcW w:w="4786" w:type="dxa"/>
          </w:tcPr>
          <w:p w14:paraId="3F7FA070" w14:textId="4FCA28EA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С</w:t>
            </w: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тепень сжатия автомобиля</w:t>
            </w:r>
          </w:p>
        </w:tc>
      </w:tr>
      <w:tr w:rsidR="001D6FB7" w14:paraId="244081D5" w14:textId="77777777" w:rsidTr="00CD33A6">
        <w:tc>
          <w:tcPr>
            <w:tcW w:w="4785" w:type="dxa"/>
            <w:vAlign w:val="bottom"/>
          </w:tcPr>
          <w:p w14:paraId="1673223B" w14:textId="68DBF64F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horsepower</w:t>
            </w:r>
          </w:p>
        </w:tc>
        <w:tc>
          <w:tcPr>
            <w:tcW w:w="4786" w:type="dxa"/>
          </w:tcPr>
          <w:p w14:paraId="59F4ED4D" w14:textId="30872038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Лошадиная сила</w:t>
            </w:r>
          </w:p>
        </w:tc>
      </w:tr>
      <w:tr w:rsidR="001D6FB7" w14:paraId="60DEA42B" w14:textId="77777777" w:rsidTr="00CD33A6">
        <w:tc>
          <w:tcPr>
            <w:tcW w:w="4785" w:type="dxa"/>
            <w:vAlign w:val="bottom"/>
          </w:tcPr>
          <w:p w14:paraId="695B293F" w14:textId="598512E2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peakrpm</w:t>
            </w:r>
          </w:p>
        </w:tc>
        <w:tc>
          <w:tcPr>
            <w:tcW w:w="4786" w:type="dxa"/>
          </w:tcPr>
          <w:p w14:paraId="694A424E" w14:textId="1CAB7AAE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Пи</w:t>
            </w: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ковые обороты автомобиля</w:t>
            </w:r>
          </w:p>
        </w:tc>
      </w:tr>
      <w:tr w:rsidR="001D6FB7" w14:paraId="7A94F7B6" w14:textId="77777777" w:rsidTr="00CD33A6">
        <w:tc>
          <w:tcPr>
            <w:tcW w:w="4785" w:type="dxa"/>
            <w:vAlign w:val="bottom"/>
          </w:tcPr>
          <w:p w14:paraId="1F29BF10" w14:textId="61324E4D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citympg</w:t>
            </w:r>
          </w:p>
        </w:tc>
        <w:tc>
          <w:tcPr>
            <w:tcW w:w="4786" w:type="dxa"/>
          </w:tcPr>
          <w:p w14:paraId="1F938D00" w14:textId="11C9A989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Пробег в городе</w:t>
            </w:r>
          </w:p>
        </w:tc>
      </w:tr>
      <w:tr w:rsidR="001D6FB7" w14:paraId="57C16DA8" w14:textId="77777777" w:rsidTr="00CD33A6">
        <w:tc>
          <w:tcPr>
            <w:tcW w:w="4785" w:type="dxa"/>
            <w:vAlign w:val="bottom"/>
          </w:tcPr>
          <w:p w14:paraId="231A2866" w14:textId="61F2D6E2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highwaympg</w:t>
            </w:r>
          </w:p>
        </w:tc>
        <w:tc>
          <w:tcPr>
            <w:tcW w:w="4786" w:type="dxa"/>
          </w:tcPr>
          <w:p w14:paraId="3D8CA5CD" w14:textId="2D41B8A3" w:rsidR="001D6FB7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 w:rsidRPr="00CF034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Пробег по трассе</w:t>
            </w:r>
          </w:p>
        </w:tc>
      </w:tr>
      <w:tr w:rsidR="001D6FB7" w14:paraId="0CDFBE42" w14:textId="77777777" w:rsidTr="00CD33A6">
        <w:tc>
          <w:tcPr>
            <w:tcW w:w="4785" w:type="dxa"/>
            <w:vAlign w:val="bottom"/>
          </w:tcPr>
          <w:p w14:paraId="7D54C18F" w14:textId="3C2A800E" w:rsidR="001D6FB7" w:rsidRDefault="001D6FB7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price(Dependent variable)</w:t>
            </w:r>
          </w:p>
        </w:tc>
        <w:tc>
          <w:tcPr>
            <w:tcW w:w="4786" w:type="dxa"/>
          </w:tcPr>
          <w:p w14:paraId="3792915F" w14:textId="463B3CA4" w:rsidR="001D6FB7" w:rsidRPr="00E66A26" w:rsidRDefault="00CF0342" w:rsidP="001D6FB7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ru-RU"/>
              </w:rPr>
              <w:t>Цена автомобиля – целевая ячейка</w:t>
            </w:r>
          </w:p>
        </w:tc>
      </w:tr>
    </w:tbl>
    <w:p w14:paraId="44E041CF" w14:textId="77777777" w:rsidR="006664C1" w:rsidRPr="004335AA" w:rsidRDefault="006664C1" w:rsidP="00A555A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3A669294" w14:textId="1B477B5C" w:rsidR="005D41F3" w:rsidRPr="004335AA" w:rsidRDefault="006664C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</w:t>
      </w:r>
      <w:r w:rsidR="00E66A26">
        <w:rPr>
          <w:rFonts w:ascii="Times New Roman" w:hAnsi="Times New Roman" w:cs="Times New Roman"/>
          <w:sz w:val="26"/>
          <w:szCs w:val="26"/>
        </w:rPr>
        <w:t xml:space="preserve">написания кода на </w:t>
      </w:r>
      <w:r w:rsidR="00E66A26">
        <w:rPr>
          <w:rFonts w:ascii="Times New Roman" w:hAnsi="Times New Roman" w:cs="Times New Roman"/>
          <w:sz w:val="26"/>
          <w:szCs w:val="26"/>
          <w:lang w:val="en-US"/>
        </w:rPr>
        <w:t>Python</w:t>
      </w:r>
      <w:r w:rsidR="00E66A26" w:rsidRPr="00E66A26">
        <w:rPr>
          <w:rFonts w:ascii="Times New Roman" w:hAnsi="Times New Roman" w:cs="Times New Roman"/>
          <w:sz w:val="26"/>
          <w:szCs w:val="26"/>
        </w:rPr>
        <w:t xml:space="preserve"> </w:t>
      </w:r>
      <w:r w:rsidR="00CE66E8">
        <w:rPr>
          <w:rFonts w:ascii="Times New Roman" w:hAnsi="Times New Roman" w:cs="Times New Roman"/>
          <w:sz w:val="26"/>
          <w:szCs w:val="26"/>
        </w:rPr>
        <w:t xml:space="preserve">используем среду разработки </w:t>
      </w:r>
      <w:r w:rsidR="00CE66E8">
        <w:rPr>
          <w:rFonts w:ascii="Times New Roman" w:hAnsi="Times New Roman" w:cs="Times New Roman"/>
          <w:sz w:val="26"/>
          <w:szCs w:val="26"/>
          <w:lang w:val="en-US"/>
        </w:rPr>
        <w:t>Anaconda</w:t>
      </w:r>
      <w:r w:rsidR="00CE66E8" w:rsidRPr="00CE66E8">
        <w:rPr>
          <w:rFonts w:ascii="Times New Roman" w:hAnsi="Times New Roman" w:cs="Times New Roman"/>
          <w:sz w:val="26"/>
          <w:szCs w:val="26"/>
        </w:rPr>
        <w:t xml:space="preserve"> </w:t>
      </w:r>
      <w:r w:rsidR="00CE66E8">
        <w:rPr>
          <w:rFonts w:ascii="Times New Roman" w:hAnsi="Times New Roman" w:cs="Times New Roman"/>
          <w:sz w:val="26"/>
          <w:szCs w:val="26"/>
          <w:lang w:val="en-US"/>
        </w:rPr>
        <w:t>Navigator</w:t>
      </w:r>
      <w:r w:rsidR="00CE66E8">
        <w:rPr>
          <w:rFonts w:ascii="Times New Roman" w:hAnsi="Times New Roman" w:cs="Times New Roman"/>
          <w:sz w:val="26"/>
          <w:szCs w:val="26"/>
        </w:rPr>
        <w:t xml:space="preserve"> - </w:t>
      </w:r>
      <w:r w:rsidR="00CE66E8">
        <w:rPr>
          <w:rFonts w:ascii="Times New Roman" w:hAnsi="Times New Roman" w:cs="Times New Roman"/>
          <w:sz w:val="26"/>
          <w:szCs w:val="26"/>
          <w:lang w:val="en-US"/>
        </w:rPr>
        <w:t>J</w:t>
      </w:r>
      <w:r w:rsidR="00CE66E8" w:rsidRPr="00CE66E8">
        <w:rPr>
          <w:rFonts w:ascii="Times New Roman" w:hAnsi="Times New Roman" w:cs="Times New Roman"/>
          <w:sz w:val="26"/>
          <w:szCs w:val="26"/>
        </w:rPr>
        <w:t xml:space="preserve">upiter </w:t>
      </w:r>
      <w:r w:rsidR="00CE66E8">
        <w:rPr>
          <w:rFonts w:ascii="Times New Roman" w:hAnsi="Times New Roman" w:cs="Times New Roman"/>
          <w:sz w:val="26"/>
          <w:szCs w:val="26"/>
          <w:lang w:val="en-US"/>
        </w:rPr>
        <w:t>N</w:t>
      </w:r>
      <w:r w:rsidR="00CE66E8" w:rsidRPr="00CE66E8">
        <w:rPr>
          <w:rFonts w:ascii="Times New Roman" w:hAnsi="Times New Roman" w:cs="Times New Roman"/>
          <w:sz w:val="26"/>
          <w:szCs w:val="26"/>
        </w:rPr>
        <w:t>otebook.</w:t>
      </w:r>
      <w:r w:rsidR="00CE66E8">
        <w:rPr>
          <w:rFonts w:ascii="Times New Roman" w:hAnsi="Times New Roman" w:cs="Times New Roman"/>
          <w:sz w:val="26"/>
          <w:szCs w:val="26"/>
        </w:rPr>
        <w:tab/>
      </w:r>
      <w:r w:rsidR="00CE66E8" w:rsidRPr="00CE66E8">
        <w:rPr>
          <w:rFonts w:ascii="Times New Roman" w:hAnsi="Times New Roman" w:cs="Times New Roman"/>
          <w:sz w:val="26"/>
          <w:szCs w:val="26"/>
        </w:rPr>
        <w:t xml:space="preserve"> </w:t>
      </w:r>
      <w:r w:rsidR="00CE66E8">
        <w:rPr>
          <w:rFonts w:ascii="Times New Roman" w:hAnsi="Times New Roman" w:cs="Times New Roman"/>
          <w:sz w:val="26"/>
          <w:szCs w:val="26"/>
        </w:rPr>
        <w:tab/>
      </w:r>
    </w:p>
    <w:p w14:paraId="21BB2123" w14:textId="659B74F3" w:rsidR="00B05EC9" w:rsidRDefault="00B05EC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Рабочее поле выглядит следующим образом:</w:t>
      </w:r>
    </w:p>
    <w:p w14:paraId="17E27515" w14:textId="24989C33" w:rsidR="005D41F3" w:rsidRPr="004335AA" w:rsidRDefault="00CE66E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AD0D86" wp14:editId="72413D70">
            <wp:extent cx="6320507" cy="28803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058" t="3421" r="8284" b="32041"/>
                    <a:stretch/>
                  </pic:blipFill>
                  <pic:spPr bwMode="auto">
                    <a:xfrm>
                      <a:off x="0" y="0"/>
                      <a:ext cx="6330077" cy="288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147C" w14:textId="6797BDAC" w:rsidR="00720586" w:rsidRPr="004335AA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 1. Чтение</w:t>
      </w:r>
      <w:r w:rsidR="00193A4E">
        <w:rPr>
          <w:rFonts w:ascii="Times New Roman" w:hAnsi="Times New Roman" w:cs="Times New Roman"/>
          <w:sz w:val="26"/>
          <w:szCs w:val="26"/>
          <w:u w:val="single"/>
        </w:rPr>
        <w:t xml:space="preserve"> и очистка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данных.</w:t>
      </w:r>
    </w:p>
    <w:p w14:paraId="4C208602" w14:textId="44B0D927" w:rsidR="009B71EB" w:rsidRPr="00B842A0" w:rsidRDefault="009B71EB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Для чтения данных из </w:t>
      </w:r>
      <w:r w:rsidR="00C03034" w:rsidRPr="00C03034">
        <w:rPr>
          <w:rFonts w:ascii="Times New Roman" w:hAnsi="Times New Roman" w:cs="Times New Roman"/>
          <w:sz w:val="26"/>
          <w:szCs w:val="26"/>
        </w:rPr>
        <w:t>.</w:t>
      </w:r>
      <w:r w:rsidR="00C03034">
        <w:rPr>
          <w:rFonts w:ascii="Times New Roman" w:hAnsi="Times New Roman" w:cs="Times New Roman"/>
          <w:sz w:val="26"/>
          <w:szCs w:val="26"/>
          <w:lang w:val="en-US"/>
        </w:rPr>
        <w:t>csv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="00C03034">
        <w:rPr>
          <w:rFonts w:ascii="Times New Roman" w:hAnsi="Times New Roman" w:cs="Times New Roman"/>
          <w:sz w:val="26"/>
          <w:szCs w:val="26"/>
        </w:rPr>
        <w:t>воспользуемся</w:t>
      </w:r>
      <w:r w:rsidR="00B842A0">
        <w:rPr>
          <w:rFonts w:ascii="Times New Roman" w:hAnsi="Times New Roman" w:cs="Times New Roman"/>
          <w:sz w:val="26"/>
          <w:szCs w:val="26"/>
        </w:rPr>
        <w:t xml:space="preserve"> библиотекой </w:t>
      </w:r>
      <w:r w:rsidR="00B842A0">
        <w:rPr>
          <w:rFonts w:ascii="Times New Roman" w:hAnsi="Times New Roman" w:cs="Times New Roman"/>
          <w:sz w:val="26"/>
          <w:szCs w:val="26"/>
          <w:lang w:val="en-US"/>
        </w:rPr>
        <w:t>pandas</w:t>
      </w:r>
      <w:r w:rsidR="00B842A0" w:rsidRPr="00B842A0">
        <w:rPr>
          <w:rFonts w:ascii="Times New Roman" w:hAnsi="Times New Roman" w:cs="Times New Roman"/>
          <w:sz w:val="26"/>
          <w:szCs w:val="26"/>
        </w:rPr>
        <w:t>. Импортир</w:t>
      </w:r>
      <w:r w:rsidR="00B842A0">
        <w:rPr>
          <w:rFonts w:ascii="Times New Roman" w:hAnsi="Times New Roman" w:cs="Times New Roman"/>
          <w:sz w:val="26"/>
          <w:szCs w:val="26"/>
        </w:rPr>
        <w:t>уем</w:t>
      </w:r>
      <w:r w:rsidR="00B842A0" w:rsidRPr="00B842A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B842A0">
        <w:rPr>
          <w:rFonts w:ascii="Times New Roman" w:hAnsi="Times New Roman" w:cs="Times New Roman"/>
          <w:sz w:val="26"/>
          <w:szCs w:val="26"/>
          <w:lang w:val="en-US"/>
        </w:rPr>
        <w:t>pandas</w:t>
      </w:r>
      <w:r w:rsidR="00B842A0" w:rsidRPr="00B842A0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F87885B" w14:textId="5F50124A" w:rsidR="00B842A0" w:rsidRP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B842A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import pandas as pd</w:t>
      </w:r>
    </w:p>
    <w:p w14:paraId="24993834" w14:textId="1E0810A3" w:rsidR="00C03034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842A0">
        <w:rPr>
          <w:rFonts w:ascii="Times New Roman" w:hAnsi="Times New Roman" w:cs="Times New Roman"/>
          <w:sz w:val="26"/>
          <w:szCs w:val="26"/>
        </w:rPr>
        <w:t>Если в конце инструкции с import есть as pd, Jupyter Notebook понимает, что в будущем при вводе pd подразумевается именно библиотека pandas.</w:t>
      </w:r>
    </w:p>
    <w:p w14:paraId="3B9A7D23" w14:textId="42ECD2EA" w:rsid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Обозначим директорию до файла:</w:t>
      </w:r>
    </w:p>
    <w:p w14:paraId="12642484" w14:textId="300F5C6B" w:rsid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842A0">
        <w:rPr>
          <w:rFonts w:ascii="Times New Roman" w:hAnsi="Times New Roman" w:cs="Times New Roman"/>
          <w:sz w:val="26"/>
          <w:szCs w:val="26"/>
          <w:highlight w:val="green"/>
        </w:rPr>
        <w:t>file = 'CarPrice_Assignment.csv'</w:t>
      </w:r>
    </w:p>
    <w:p w14:paraId="5859444B" w14:textId="4E9D67E7" w:rsid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842A0">
        <w:rPr>
          <w:rFonts w:ascii="Times New Roman" w:hAnsi="Times New Roman" w:cs="Times New Roman"/>
          <w:sz w:val="26"/>
          <w:szCs w:val="26"/>
        </w:rPr>
        <w:t>Для загрузки .csv файла с данными в pandas используется функция read_csv()</w:t>
      </w:r>
      <w:r>
        <w:rPr>
          <w:rFonts w:ascii="Times New Roman" w:hAnsi="Times New Roman" w:cs="Times New Roman"/>
          <w:sz w:val="26"/>
          <w:szCs w:val="26"/>
        </w:rPr>
        <w:t>, в которую передается строковый путь с данными</w:t>
      </w:r>
    </w:p>
    <w:p w14:paraId="07A7E394" w14:textId="564529E7" w:rsid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B842A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df_auto = pd.read_csv(file)</w:t>
      </w:r>
    </w:p>
    <w:p w14:paraId="36655F15" w14:textId="361DE4E7" w:rsidR="00B842A0" w:rsidRDefault="00EF372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F372A">
        <w:rPr>
          <w:rFonts w:ascii="Times New Roman" w:hAnsi="Times New Roman" w:cs="Times New Roman"/>
          <w:sz w:val="26"/>
          <w:szCs w:val="26"/>
          <w:lang w:val="en-US"/>
        </w:rPr>
        <w:t>При установке значений опций ‘display.max_rows’, ‘display.max_columns’, ‘display.max_colwidth’ как None, можно сбросить ограничения на число выводимых рядов, столбцов таблицы, а также на длину записи в таблице</w:t>
      </w:r>
    </w:p>
    <w:p w14:paraId="33E33FEB" w14:textId="6C99C65A" w:rsidR="005B4BE4" w:rsidRPr="005B4BE4" w:rsidRDefault="005B4BE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5B4BE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pd.set_option('display.max_columns', None)</w:t>
      </w:r>
    </w:p>
    <w:p w14:paraId="4C711C6A" w14:textId="4ABBD739" w:rsidR="005B4BE4" w:rsidRPr="005B4BE4" w:rsidRDefault="005B4BE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B4BE4">
        <w:rPr>
          <w:rFonts w:ascii="Times New Roman" w:hAnsi="Times New Roman" w:cs="Times New Roman"/>
          <w:sz w:val="26"/>
          <w:szCs w:val="26"/>
          <w:lang w:val="en-US"/>
        </w:rPr>
        <w:t>head</w:t>
      </w:r>
      <w:r w:rsidRPr="005B4BE4">
        <w:rPr>
          <w:rFonts w:ascii="Times New Roman" w:hAnsi="Times New Roman" w:cs="Times New Roman"/>
          <w:sz w:val="26"/>
          <w:szCs w:val="26"/>
        </w:rPr>
        <w:t xml:space="preserve">() </w:t>
      </w:r>
      <w:r>
        <w:rPr>
          <w:rFonts w:ascii="Times New Roman" w:hAnsi="Times New Roman" w:cs="Times New Roman"/>
          <w:sz w:val="26"/>
          <w:szCs w:val="26"/>
        </w:rPr>
        <w:t xml:space="preserve">функция </w:t>
      </w:r>
      <w:r w:rsidRPr="005B4BE4">
        <w:rPr>
          <w:rFonts w:ascii="Times New Roman" w:hAnsi="Times New Roman" w:cs="Times New Roman"/>
          <w:sz w:val="26"/>
          <w:szCs w:val="26"/>
        </w:rPr>
        <w:t>возвращает первые строк</w:t>
      </w:r>
      <w:r>
        <w:rPr>
          <w:rFonts w:ascii="Times New Roman" w:hAnsi="Times New Roman" w:cs="Times New Roman"/>
          <w:sz w:val="26"/>
          <w:szCs w:val="26"/>
        </w:rPr>
        <w:t>и</w:t>
      </w:r>
      <w:r w:rsidRPr="005B4BE4">
        <w:rPr>
          <w:rFonts w:ascii="Times New Roman" w:hAnsi="Times New Roman" w:cs="Times New Roman"/>
          <w:sz w:val="26"/>
          <w:szCs w:val="26"/>
        </w:rPr>
        <w:t xml:space="preserve"> для объекта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5B4BE4">
        <w:rPr>
          <w:rFonts w:ascii="Times New Roman" w:hAnsi="Times New Roman" w:cs="Times New Roman"/>
          <w:sz w:val="26"/>
          <w:szCs w:val="26"/>
        </w:rPr>
        <w:t>Это полезно для быстрой проверки того, есть ли в вашем объекте правильный тип данных.</w:t>
      </w:r>
    </w:p>
    <w:p w14:paraId="5C90AE52" w14:textId="233C8B3D" w:rsidR="00B842A0" w:rsidRDefault="00B842A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B842A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df_auto.head()</w:t>
      </w:r>
    </w:p>
    <w:p w14:paraId="64B65B5B" w14:textId="36ED420C" w:rsidR="005B4BE4" w:rsidRDefault="0094394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470BA90A" wp14:editId="3C6F06E2">
            <wp:extent cx="6019800" cy="111402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43" t="37718" r="15879" b="41233"/>
                    <a:stretch/>
                  </pic:blipFill>
                  <pic:spPr bwMode="auto">
                    <a:xfrm>
                      <a:off x="0" y="0"/>
                      <a:ext cx="6091695" cy="112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6837D" w14:textId="692AB820" w:rsidR="009A7AE1" w:rsidRDefault="005B4BE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Все считалось </w:t>
      </w:r>
      <w:r w:rsidR="002036E9">
        <w:rPr>
          <w:rFonts w:ascii="Times New Roman" w:hAnsi="Times New Roman" w:cs="Times New Roman"/>
          <w:sz w:val="26"/>
          <w:szCs w:val="26"/>
        </w:rPr>
        <w:t>корректно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4FA1991" w14:textId="77777777" w:rsidR="009A7AE1" w:rsidRDefault="009A7AE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07DDB96" w14:textId="2720CFFF" w:rsidR="009A7AE1" w:rsidRDefault="009A7AE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Оценим размер датафрейма с помощью функции </w:t>
      </w:r>
      <w:r>
        <w:rPr>
          <w:rFonts w:ascii="Times New Roman" w:hAnsi="Times New Roman" w:cs="Times New Roman"/>
          <w:sz w:val="26"/>
          <w:szCs w:val="26"/>
          <w:lang w:val="en-US"/>
        </w:rPr>
        <w:t>shape</w:t>
      </w:r>
    </w:p>
    <w:p w14:paraId="7E8F0C88" w14:textId="6CA8EA15" w:rsidR="009A7AE1" w:rsidRDefault="009A7AE1" w:rsidP="009A7AE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96C08">
        <w:rPr>
          <w:rFonts w:ascii="Times New Roman" w:hAnsi="Times New Roman" w:cs="Times New Roman"/>
          <w:sz w:val="26"/>
          <w:szCs w:val="26"/>
          <w:highlight w:val="green"/>
        </w:rPr>
        <w:t>df_auto.shape</w:t>
      </w:r>
    </w:p>
    <w:p w14:paraId="272907D7" w14:textId="39EED71B" w:rsidR="009A7AE1" w:rsidRDefault="00943945" w:rsidP="009A7AE1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943945">
        <w:rPr>
          <w:rFonts w:ascii="Times New Roman" w:hAnsi="Times New Roman" w:cs="Times New Roman"/>
          <w:sz w:val="26"/>
          <w:szCs w:val="26"/>
        </w:rPr>
        <w:t>(205, 15)</w:t>
      </w:r>
    </w:p>
    <w:p w14:paraId="7DDC1142" w14:textId="54D5AAFC" w:rsidR="009A7AE1" w:rsidRPr="00943945" w:rsidRDefault="009A7AE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То есть 205 строк и </w:t>
      </w:r>
      <w:r w:rsidR="00943945" w:rsidRPr="00943945">
        <w:rPr>
          <w:rFonts w:ascii="Times New Roman" w:hAnsi="Times New Roman" w:cs="Times New Roman"/>
          <w:sz w:val="26"/>
          <w:szCs w:val="26"/>
        </w:rPr>
        <w:t>15</w:t>
      </w:r>
      <w:r>
        <w:rPr>
          <w:rFonts w:ascii="Times New Roman" w:hAnsi="Times New Roman" w:cs="Times New Roman"/>
          <w:sz w:val="26"/>
          <w:szCs w:val="26"/>
        </w:rPr>
        <w:t xml:space="preserve"> столб</w:t>
      </w:r>
      <w:r w:rsidR="00943945">
        <w:rPr>
          <w:rFonts w:ascii="Times New Roman" w:hAnsi="Times New Roman" w:cs="Times New Roman"/>
          <w:sz w:val="26"/>
          <w:szCs w:val="26"/>
        </w:rPr>
        <w:t>цов</w:t>
      </w:r>
    </w:p>
    <w:p w14:paraId="72A044F1" w14:textId="2E3A4643" w:rsidR="009A7AE1" w:rsidRDefault="009A7AE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Выведем также сведения о датафрейме с помощью фии </w:t>
      </w:r>
      <w:r>
        <w:rPr>
          <w:rFonts w:ascii="Times New Roman" w:hAnsi="Times New Roman" w:cs="Times New Roman"/>
          <w:sz w:val="26"/>
          <w:szCs w:val="26"/>
          <w:lang w:val="en-US"/>
        </w:rPr>
        <w:t>info</w:t>
      </w:r>
      <w:r w:rsidRPr="009A7AE1">
        <w:rPr>
          <w:rFonts w:ascii="Times New Roman" w:hAnsi="Times New Roman" w:cs="Times New Roman"/>
          <w:sz w:val="26"/>
          <w:szCs w:val="26"/>
        </w:rPr>
        <w:t>()</w:t>
      </w:r>
    </w:p>
    <w:p w14:paraId="0CA63243" w14:textId="334730B6" w:rsidR="009A7AE1" w:rsidRDefault="002154A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154A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df_auto.info()</w:t>
      </w:r>
    </w:p>
    <w:p w14:paraId="4D247342" w14:textId="3D6623EB" w:rsidR="002154AE" w:rsidRDefault="0094394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27CBFF9" wp14:editId="5322BFF3">
            <wp:extent cx="2602523" cy="2167722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089" t="38947" r="52812" b="26848"/>
                    <a:stretch/>
                  </pic:blipFill>
                  <pic:spPr bwMode="auto">
                    <a:xfrm>
                      <a:off x="0" y="0"/>
                      <a:ext cx="2613218" cy="2176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379B9" w14:textId="341B76D5" w:rsidR="002154AE" w:rsidRDefault="002154A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Видно, что пропущенных и нулевых значений нет</w:t>
      </w:r>
    </w:p>
    <w:p w14:paraId="1CAA9C41" w14:textId="759205EE" w:rsidR="002154AE" w:rsidRPr="002154AE" w:rsidRDefault="002154A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вывода описательной статистики (мин/макс/среднее</w:t>
      </w:r>
      <w:r w:rsidRPr="002154A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по каждому столбцу) можно воспользоваться функцией </w:t>
      </w:r>
      <w:r>
        <w:rPr>
          <w:rFonts w:ascii="Times New Roman" w:hAnsi="Times New Roman" w:cs="Times New Roman"/>
          <w:sz w:val="26"/>
          <w:szCs w:val="26"/>
          <w:lang w:val="en-US"/>
        </w:rPr>
        <w:t>describe</w:t>
      </w:r>
      <w:r w:rsidRPr="002154AE">
        <w:rPr>
          <w:rFonts w:ascii="Times New Roman" w:hAnsi="Times New Roman" w:cs="Times New Roman"/>
          <w:sz w:val="26"/>
          <w:szCs w:val="26"/>
        </w:rPr>
        <w:t>()</w:t>
      </w:r>
    </w:p>
    <w:p w14:paraId="7C0D32C3" w14:textId="4B98E0CA" w:rsidR="002154AE" w:rsidRDefault="002154A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2154AE">
        <w:rPr>
          <w:rFonts w:ascii="Times New Roman" w:hAnsi="Times New Roman" w:cs="Times New Roman"/>
          <w:sz w:val="26"/>
          <w:szCs w:val="26"/>
          <w:highlight w:val="green"/>
        </w:rPr>
        <w:t>df_auto.describe()</w:t>
      </w:r>
    </w:p>
    <w:p w14:paraId="3ECF37DD" w14:textId="418E3C40" w:rsidR="002154AE" w:rsidRPr="002154AE" w:rsidRDefault="00943945" w:rsidP="00A555AC">
      <w:pPr>
        <w:spacing w:after="0" w:line="240" w:lineRule="auto"/>
      </w:pPr>
      <w:r>
        <w:rPr>
          <w:noProof/>
        </w:rPr>
        <w:drawing>
          <wp:inline distT="0" distB="0" distL="0" distR="0" wp14:anchorId="08AA3274" wp14:editId="30EAE4FE">
            <wp:extent cx="5779226" cy="134815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775" t="45613" r="15824" b="26848"/>
                    <a:stretch/>
                  </pic:blipFill>
                  <pic:spPr bwMode="auto">
                    <a:xfrm>
                      <a:off x="0" y="0"/>
                      <a:ext cx="5810598" cy="135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B92D" w14:textId="632E2071" w:rsidR="00720586" w:rsidRPr="00553649" w:rsidRDefault="0072058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Удалим столбец с идентификатором, поскольку этот </w:t>
      </w:r>
      <w:r w:rsidR="007605BF" w:rsidRPr="004335AA">
        <w:rPr>
          <w:rFonts w:ascii="Times New Roman" w:hAnsi="Times New Roman" w:cs="Times New Roman"/>
          <w:sz w:val="26"/>
          <w:szCs w:val="26"/>
        </w:rPr>
        <w:t>фактор</w:t>
      </w:r>
      <w:r w:rsidRPr="004335AA">
        <w:rPr>
          <w:rFonts w:ascii="Times New Roman" w:hAnsi="Times New Roman" w:cs="Times New Roman"/>
          <w:sz w:val="26"/>
          <w:szCs w:val="26"/>
        </w:rPr>
        <w:t xml:space="preserve"> не должен влиять на цену авто</w:t>
      </w:r>
      <w:r w:rsidR="00C26264" w:rsidRPr="00C26264">
        <w:rPr>
          <w:rFonts w:ascii="Times New Roman" w:hAnsi="Times New Roman" w:cs="Times New Roman"/>
          <w:sz w:val="26"/>
          <w:szCs w:val="26"/>
        </w:rPr>
        <w:t xml:space="preserve">, </w:t>
      </w:r>
      <w:r w:rsidR="00C26264">
        <w:rPr>
          <w:rFonts w:ascii="Times New Roman" w:hAnsi="Times New Roman" w:cs="Times New Roman"/>
          <w:sz w:val="26"/>
          <w:szCs w:val="26"/>
        </w:rPr>
        <w:t xml:space="preserve">параметр </w:t>
      </w:r>
      <w:r w:rsidR="00C26264">
        <w:rPr>
          <w:rFonts w:ascii="Times New Roman" w:hAnsi="Times New Roman" w:cs="Times New Roman"/>
          <w:sz w:val="26"/>
          <w:szCs w:val="26"/>
          <w:lang w:val="en-US"/>
        </w:rPr>
        <w:t>axis</w:t>
      </w:r>
      <w:r w:rsidR="00C26264" w:rsidRPr="00C26264">
        <w:rPr>
          <w:rFonts w:ascii="Times New Roman" w:hAnsi="Times New Roman" w:cs="Times New Roman"/>
          <w:sz w:val="26"/>
          <w:szCs w:val="26"/>
        </w:rPr>
        <w:t xml:space="preserve">=1 </w:t>
      </w:r>
      <w:r w:rsidR="00C26264">
        <w:rPr>
          <w:rFonts w:ascii="Times New Roman" w:hAnsi="Times New Roman" w:cs="Times New Roman"/>
          <w:sz w:val="26"/>
          <w:szCs w:val="26"/>
        </w:rPr>
        <w:t>задает удаление всего столбца</w:t>
      </w:r>
    </w:p>
    <w:p w14:paraId="48316BB9" w14:textId="56295C2C" w:rsidR="00D10EF0" w:rsidRDefault="00E2675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E2675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df_auto = df_auto.drop('car_ID',axis=1)</w:t>
      </w:r>
    </w:p>
    <w:p w14:paraId="0BC1D9A2" w14:textId="5296906E" w:rsidR="00943945" w:rsidRDefault="0094394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Перепроверим</w:t>
      </w:r>
    </w:p>
    <w:p w14:paraId="752FBFCC" w14:textId="3560D7BD" w:rsidR="00943945" w:rsidRPr="00943945" w:rsidRDefault="0094394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414DB7" wp14:editId="59CBDFE9">
            <wp:extent cx="6131693" cy="1072661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77" t="54042" r="16532" b="25621"/>
                    <a:stretch/>
                  </pic:blipFill>
                  <pic:spPr bwMode="auto">
                    <a:xfrm>
                      <a:off x="0" y="0"/>
                      <a:ext cx="6173085" cy="107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94D0" w14:textId="77777777" w:rsidR="00193A4E" w:rsidRPr="00D10EF0" w:rsidRDefault="00193A4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A397CF1" w14:textId="611D87EA" w:rsidR="00522E18" w:rsidRPr="004335AA" w:rsidRDefault="00522E1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 xml:space="preserve">Этап </w:t>
      </w:r>
      <w:r w:rsidR="00A511B3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 Визуализация данных</w:t>
      </w:r>
    </w:p>
    <w:p w14:paraId="334B1F40" w14:textId="781B5808" w:rsidR="00CD4749" w:rsidRDefault="00CD474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CD4749">
        <w:rPr>
          <w:rFonts w:ascii="Times New Roman" w:hAnsi="Times New Roman" w:cs="Times New Roman"/>
          <w:sz w:val="26"/>
          <w:szCs w:val="26"/>
        </w:rPr>
        <w:t>Здесь мы определим, имеют ли некоторые предикторы прямую связь с ценой.</w:t>
      </w:r>
    </w:p>
    <w:p w14:paraId="70E12912" w14:textId="62E58702" w:rsidR="00522E18" w:rsidRPr="00E9758E" w:rsidRDefault="00923FAF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Визуализируем</w:t>
      </w:r>
      <w:r w:rsidRPr="00923FA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распределение цен на автомобили</w:t>
      </w:r>
      <w:r w:rsidR="00E9758E">
        <w:rPr>
          <w:rFonts w:ascii="Times New Roman" w:hAnsi="Times New Roman" w:cs="Times New Roman"/>
          <w:sz w:val="26"/>
          <w:szCs w:val="26"/>
        </w:rPr>
        <w:t xml:space="preserve">, для этого воспользуемся библиотеками </w:t>
      </w:r>
      <w:r w:rsidR="00F63464" w:rsidRPr="00F63464">
        <w:rPr>
          <w:rFonts w:ascii="Times New Roman" w:hAnsi="Times New Roman" w:cs="Times New Roman"/>
          <w:sz w:val="26"/>
          <w:szCs w:val="26"/>
        </w:rPr>
        <w:t>matplotlib.pyplot</w:t>
      </w:r>
      <w:r w:rsidR="00F63464">
        <w:rPr>
          <w:rFonts w:ascii="Times New Roman" w:hAnsi="Times New Roman" w:cs="Times New Roman"/>
          <w:sz w:val="26"/>
          <w:szCs w:val="26"/>
        </w:rPr>
        <w:t xml:space="preserve"> и </w:t>
      </w:r>
      <w:r w:rsidR="00F63464" w:rsidRPr="00F63464">
        <w:rPr>
          <w:rFonts w:ascii="Times New Roman" w:hAnsi="Times New Roman" w:cs="Times New Roman"/>
          <w:sz w:val="26"/>
          <w:szCs w:val="26"/>
        </w:rPr>
        <w:t>seaborn</w:t>
      </w:r>
    </w:p>
    <w:p w14:paraId="1741DFF2" w14:textId="77777777" w:rsidR="00F63464" w:rsidRPr="00943945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943945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import matplotlib.pyplot as plt</w:t>
      </w:r>
    </w:p>
    <w:p w14:paraId="4BDE6591" w14:textId="460EEE70" w:rsidR="00F63464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943945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import seaborn as sns</w:t>
      </w:r>
    </w:p>
    <w:p w14:paraId="45DE08F1" w14:textId="2425B853" w:rsidR="00F63464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Установим тему для отображения и</w:t>
      </w:r>
      <w:r w:rsidRPr="00F6346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размер фигуры</w:t>
      </w:r>
    </w:p>
    <w:p w14:paraId="3915889F" w14:textId="77777777" w:rsidR="00F63464" w:rsidRPr="00F63464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F6346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sns.set(style='darkgrid')</w:t>
      </w:r>
    </w:p>
    <w:p w14:paraId="561D03A5" w14:textId="2584E66D" w:rsidR="00F63464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F6346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plt.rcParams['figure.figsize'] = [</w:t>
      </w:r>
      <w:r w:rsidR="009F3EC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20</w:t>
      </w:r>
      <w:r w:rsidRPr="00F6346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,</w:t>
      </w:r>
      <w:r w:rsidR="009F3EC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20</w:t>
      </w:r>
      <w:r w:rsidRPr="00F6346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]</w:t>
      </w:r>
    </w:p>
    <w:p w14:paraId="31919B2B" w14:textId="3E71A2DB" w:rsidR="00F63464" w:rsidRDefault="00F63464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Введем название графика и отрисуем график распределения по столбцу цены</w:t>
      </w:r>
    </w:p>
    <w:p w14:paraId="10F9F432" w14:textId="77777777" w:rsidR="00AA4B37" w:rsidRPr="00AA4B37" w:rsidRDefault="00AA4B37" w:rsidP="00AA4B37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A4B37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plt.title('Car Price Distribution Plot')</w:t>
      </w:r>
    </w:p>
    <w:p w14:paraId="277E763A" w14:textId="7F2230F9" w:rsidR="00F63464" w:rsidRPr="00AA4B37" w:rsidRDefault="00AA4B37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AA4B37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sns.distplot(df_auto['price'])</w:t>
      </w:r>
    </w:p>
    <w:p w14:paraId="0B44BE71" w14:textId="173ACFA2" w:rsidR="00522E18" w:rsidRDefault="00AA4B37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E4ADF47" wp14:editId="30DDF78A">
            <wp:extent cx="3511062" cy="303408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960" t="35576" r="43047" b="12201"/>
                    <a:stretch/>
                  </pic:blipFill>
                  <pic:spPr bwMode="auto">
                    <a:xfrm>
                      <a:off x="0" y="0"/>
                      <a:ext cx="3539748" cy="305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3B44" w14:textId="6538DDE6" w:rsidR="00AA4B37" w:rsidRPr="00AA4B37" w:rsidRDefault="00AA4B37" w:rsidP="00F6346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Цена находится в диапазоне 10000-50000 долларов.</w:t>
      </w:r>
    </w:p>
    <w:p w14:paraId="0B2297FB" w14:textId="069325F5" w:rsidR="00422891" w:rsidRDefault="00E37CA9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Поскольку в таблице много </w:t>
      </w:r>
      <w:r w:rsidR="004245C5">
        <w:rPr>
          <w:rFonts w:ascii="Times New Roman" w:hAnsi="Times New Roman" w:cs="Times New Roman"/>
          <w:sz w:val="26"/>
          <w:szCs w:val="26"/>
        </w:rPr>
        <w:t xml:space="preserve">числовых </w:t>
      </w:r>
      <w:r w:rsidRPr="004335AA">
        <w:rPr>
          <w:rFonts w:ascii="Times New Roman" w:hAnsi="Times New Roman" w:cs="Times New Roman"/>
          <w:sz w:val="26"/>
          <w:szCs w:val="26"/>
        </w:rPr>
        <w:t xml:space="preserve">столбцов, для выявления менее значимых факторов </w:t>
      </w:r>
      <w:r w:rsidR="00422891">
        <w:rPr>
          <w:rFonts w:ascii="Times New Roman" w:hAnsi="Times New Roman" w:cs="Times New Roman"/>
          <w:sz w:val="26"/>
          <w:szCs w:val="26"/>
        </w:rPr>
        <w:t>проанализируем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матрицу взаимных корреляций </w:t>
      </w:r>
      <w:r w:rsidR="004245C5">
        <w:rPr>
          <w:rFonts w:ascii="Times New Roman" w:hAnsi="Times New Roman" w:cs="Times New Roman"/>
          <w:sz w:val="26"/>
          <w:szCs w:val="26"/>
        </w:rPr>
        <w:t>числовых</w:t>
      </w:r>
      <w:r w:rsidRPr="004335AA">
        <w:rPr>
          <w:rFonts w:ascii="Times New Roman" w:hAnsi="Times New Roman" w:cs="Times New Roman"/>
          <w:sz w:val="26"/>
          <w:szCs w:val="26"/>
        </w:rPr>
        <w:t xml:space="preserve"> переменных между собой. </w:t>
      </w:r>
    </w:p>
    <w:p w14:paraId="5623D542" w14:textId="14838464" w:rsidR="003C35FA" w:rsidRPr="003C35FA" w:rsidRDefault="003C35F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5B521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sns.pairplot(df_auto)</w:t>
      </w:r>
    </w:p>
    <w:p w14:paraId="64EB0453" w14:textId="720A1A32" w:rsidR="00422891" w:rsidRPr="003C35FA" w:rsidRDefault="003C35F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89BE2F5" wp14:editId="0201B26C">
            <wp:extent cx="4806462" cy="485928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707" t="12770" r="25601" b="3307"/>
                    <a:stretch/>
                  </pic:blipFill>
                  <pic:spPr bwMode="auto">
                    <a:xfrm>
                      <a:off x="0" y="0"/>
                      <a:ext cx="4820093" cy="487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0E797" w14:textId="626C17FF" w:rsidR="00E37CA9" w:rsidRPr="00281B6E" w:rsidRDefault="003C35F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таком представлении трудно разобраться. </w:t>
      </w:r>
      <w:r w:rsidR="00E37CA9" w:rsidRPr="004335AA">
        <w:rPr>
          <w:rFonts w:ascii="Times New Roman" w:hAnsi="Times New Roman" w:cs="Times New Roman"/>
          <w:sz w:val="26"/>
          <w:szCs w:val="26"/>
        </w:rPr>
        <w:t>В данном случае нас будет интересовать последний столбец – корреляция цены с другими параметрами</w:t>
      </w:r>
      <w:r w:rsidR="00422891">
        <w:rPr>
          <w:rFonts w:ascii="Times New Roman" w:hAnsi="Times New Roman" w:cs="Times New Roman"/>
          <w:sz w:val="26"/>
          <w:szCs w:val="26"/>
        </w:rPr>
        <w:t>, поэтому мож</w:t>
      </w:r>
      <w:r w:rsidR="00422891">
        <w:rPr>
          <w:rFonts w:ascii="Times New Roman" w:hAnsi="Times New Roman" w:cs="Times New Roman"/>
          <w:sz w:val="26"/>
          <w:szCs w:val="26"/>
        </w:rPr>
        <w:lastRenderedPageBreak/>
        <w:t>но вывести корреляцию только со столбцом цены</w:t>
      </w:r>
      <w:r w:rsidRPr="003C35FA">
        <w:rPr>
          <w:rFonts w:ascii="Times New Roman" w:hAnsi="Times New Roman" w:cs="Times New Roman"/>
          <w:sz w:val="26"/>
          <w:szCs w:val="26"/>
        </w:rPr>
        <w:t xml:space="preserve">. </w:t>
      </w:r>
      <w:r>
        <w:rPr>
          <w:rFonts w:ascii="Times New Roman" w:hAnsi="Times New Roman" w:cs="Times New Roman"/>
          <w:sz w:val="26"/>
          <w:szCs w:val="26"/>
        </w:rPr>
        <w:t xml:space="preserve">Функция </w:t>
      </w:r>
      <w:r>
        <w:rPr>
          <w:rFonts w:ascii="Times New Roman" w:hAnsi="Times New Roman" w:cs="Times New Roman"/>
          <w:sz w:val="26"/>
          <w:szCs w:val="26"/>
          <w:lang w:val="en-US"/>
        </w:rPr>
        <w:t>heatmap</w:t>
      </w:r>
      <w:r w:rsidRPr="003C35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строит тепловую карту, первый ее параметр получает набор данных, в котором можно предварительно вычислить корреляционную матрицу столбцов, параметр </w:t>
      </w:r>
      <w:r>
        <w:rPr>
          <w:rFonts w:ascii="Times New Roman" w:hAnsi="Times New Roman" w:cs="Times New Roman"/>
          <w:sz w:val="26"/>
          <w:szCs w:val="26"/>
          <w:lang w:val="en-US"/>
        </w:rPr>
        <w:t>annot</w:t>
      </w:r>
      <w:r w:rsidRPr="003C35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отвечает за отображение текстовой информации, </w:t>
      </w:r>
      <w:r>
        <w:rPr>
          <w:rFonts w:ascii="Times New Roman" w:hAnsi="Times New Roman" w:cs="Times New Roman"/>
          <w:sz w:val="26"/>
          <w:szCs w:val="26"/>
          <w:lang w:val="en-US"/>
        </w:rPr>
        <w:t>cmap</w:t>
      </w:r>
      <w:r w:rsidRPr="003C35FA">
        <w:rPr>
          <w:rFonts w:ascii="Times New Roman" w:hAnsi="Times New Roman" w:cs="Times New Roman"/>
          <w:sz w:val="26"/>
          <w:szCs w:val="26"/>
        </w:rPr>
        <w:t xml:space="preserve"> </w:t>
      </w:r>
      <w:r w:rsidR="00281B6E">
        <w:rPr>
          <w:rFonts w:ascii="Times New Roman" w:hAnsi="Times New Roman" w:cs="Times New Roman"/>
          <w:sz w:val="26"/>
          <w:szCs w:val="26"/>
        </w:rPr>
        <w:t>–</w:t>
      </w:r>
      <w:r w:rsidRPr="003C35FA">
        <w:rPr>
          <w:rFonts w:ascii="Times New Roman" w:hAnsi="Times New Roman" w:cs="Times New Roman"/>
          <w:sz w:val="26"/>
          <w:szCs w:val="26"/>
        </w:rPr>
        <w:t xml:space="preserve"> </w:t>
      </w:r>
      <w:r w:rsidR="00281B6E">
        <w:rPr>
          <w:rFonts w:ascii="Times New Roman" w:hAnsi="Times New Roman" w:cs="Times New Roman"/>
          <w:sz w:val="26"/>
          <w:szCs w:val="26"/>
        </w:rPr>
        <w:t>цветовое пространство</w:t>
      </w:r>
    </w:p>
    <w:p w14:paraId="73939456" w14:textId="6AB074FF" w:rsidR="004245C5" w:rsidRPr="003C35FA" w:rsidRDefault="003C35F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281B6E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sns.heatmap(df_auto.corr()[['price']], annot = True, cmap = 'coolwarm')</w:t>
      </w:r>
    </w:p>
    <w:p w14:paraId="696EDCC3" w14:textId="3C132424" w:rsidR="004245C5" w:rsidRDefault="00281B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AA1F118" wp14:editId="7968946D">
            <wp:extent cx="6231914" cy="630174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348" t="14139" r="25858" b="3534"/>
                    <a:stretch/>
                  </pic:blipFill>
                  <pic:spPr bwMode="auto">
                    <a:xfrm>
                      <a:off x="0" y="0"/>
                      <a:ext cx="6246736" cy="631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E4D5F" w14:textId="677C2549" w:rsidR="00281B6E" w:rsidRDefault="00281B6E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Чем ближе значение к 1, тем ближе цвет ячейки к красному, и чем ближе к -1, тем ближе к синему.</w:t>
      </w:r>
    </w:p>
    <w:p w14:paraId="51DA7B3C" w14:textId="53E4DD35" w:rsidR="00281B6E" w:rsidRPr="00281B6E" w:rsidRDefault="00281B6E" w:rsidP="00281B6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Видно</w:t>
      </w:r>
      <w:r w:rsidRPr="00281B6E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что</w:t>
      </w:r>
      <w:r w:rsidRPr="00281B6E">
        <w:rPr>
          <w:rFonts w:ascii="Times New Roman" w:hAnsi="Times New Roman" w:cs="Times New Roman"/>
          <w:sz w:val="26"/>
          <w:szCs w:val="26"/>
        </w:rPr>
        <w:t xml:space="preserve"> </w:t>
      </w: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carwidth</w:t>
      </w:r>
      <w:r w:rsidRPr="00045218">
        <w:rPr>
          <w:rFonts w:ascii="Times New Roman" w:hAnsi="Times New Roman" w:cs="Times New Roman"/>
          <w:sz w:val="26"/>
          <w:szCs w:val="26"/>
          <w:highlight w:val="green"/>
        </w:rPr>
        <w:t xml:space="preserve">, </w:t>
      </w: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carlength</w:t>
      </w:r>
      <w:r w:rsidRPr="00045218">
        <w:rPr>
          <w:rFonts w:ascii="Times New Roman" w:hAnsi="Times New Roman" w:cs="Times New Roman"/>
          <w:sz w:val="26"/>
          <w:szCs w:val="26"/>
          <w:highlight w:val="green"/>
        </w:rPr>
        <w:t xml:space="preserve">, </w:t>
      </w: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curbweight</w:t>
      </w:r>
      <w:r w:rsidRPr="00045218">
        <w:rPr>
          <w:rFonts w:ascii="Times New Roman" w:hAnsi="Times New Roman" w:cs="Times New Roman"/>
          <w:sz w:val="26"/>
          <w:szCs w:val="26"/>
          <w:highlight w:val="green"/>
        </w:rPr>
        <w:t xml:space="preserve">, </w:t>
      </w: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enginesize</w:t>
      </w:r>
      <w:r w:rsidRPr="00045218">
        <w:rPr>
          <w:rFonts w:ascii="Times New Roman" w:hAnsi="Times New Roman" w:cs="Times New Roman"/>
          <w:sz w:val="26"/>
          <w:szCs w:val="26"/>
          <w:highlight w:val="green"/>
        </w:rPr>
        <w:t xml:space="preserve">, </w:t>
      </w: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horsepower</w:t>
      </w:r>
      <w:r w:rsidRPr="00281B6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имеют</w:t>
      </w:r>
      <w:r w:rsidRPr="00281B6E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положительную корреляцию с </w:t>
      </w:r>
      <w:r w:rsidRPr="00281B6E">
        <w:rPr>
          <w:rFonts w:ascii="Times New Roman" w:hAnsi="Times New Roman" w:cs="Times New Roman"/>
          <w:sz w:val="26"/>
          <w:szCs w:val="26"/>
          <w:lang w:val="en-US"/>
        </w:rPr>
        <w:t>price</w:t>
      </w:r>
      <w:r w:rsidRPr="00281B6E">
        <w:rPr>
          <w:rFonts w:ascii="Times New Roman" w:hAnsi="Times New Roman" w:cs="Times New Roman"/>
          <w:sz w:val="26"/>
          <w:szCs w:val="26"/>
        </w:rPr>
        <w:t>.</w:t>
      </w:r>
    </w:p>
    <w:p w14:paraId="20AF5CDB" w14:textId="22153EDA" w:rsidR="00281B6E" w:rsidRPr="00FC4EC2" w:rsidRDefault="00281B6E" w:rsidP="00281B6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citympg</w:t>
      </w:r>
      <w:r w:rsidRPr="00FC4EC2">
        <w:rPr>
          <w:rFonts w:ascii="Times New Roman" w:hAnsi="Times New Roman" w:cs="Times New Roman"/>
          <w:sz w:val="26"/>
          <w:szCs w:val="26"/>
          <w:highlight w:val="green"/>
        </w:rPr>
        <w:t xml:space="preserve"> , </w:t>
      </w:r>
      <w:bookmarkStart w:id="0" w:name="_Hlk103127371"/>
      <w:r w:rsidRPr="0004521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highwaympg</w:t>
      </w:r>
      <w:r w:rsidRPr="00FC4EC2">
        <w:rPr>
          <w:rFonts w:ascii="Times New Roman" w:hAnsi="Times New Roman" w:cs="Times New Roman"/>
          <w:sz w:val="26"/>
          <w:szCs w:val="26"/>
        </w:rPr>
        <w:t xml:space="preserve"> </w:t>
      </w:r>
      <w:bookmarkEnd w:id="0"/>
      <w:r>
        <w:rPr>
          <w:rFonts w:ascii="Times New Roman" w:hAnsi="Times New Roman" w:cs="Times New Roman"/>
          <w:sz w:val="26"/>
          <w:szCs w:val="26"/>
        </w:rPr>
        <w:t>имеют</w:t>
      </w:r>
      <w:r w:rsidRPr="00FC4EC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отрицательную</w:t>
      </w:r>
      <w:r w:rsidRPr="00FC4EC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корреляцию</w:t>
      </w:r>
      <w:r w:rsidRPr="00FC4EC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</w:t>
      </w:r>
      <w:r w:rsidRPr="00FC4EC2">
        <w:rPr>
          <w:rFonts w:ascii="Times New Roman" w:hAnsi="Times New Roman" w:cs="Times New Roman"/>
          <w:sz w:val="26"/>
          <w:szCs w:val="26"/>
        </w:rPr>
        <w:t xml:space="preserve"> </w:t>
      </w:r>
      <w:r w:rsidRPr="00281B6E">
        <w:rPr>
          <w:rFonts w:ascii="Times New Roman" w:hAnsi="Times New Roman" w:cs="Times New Roman"/>
          <w:sz w:val="26"/>
          <w:szCs w:val="26"/>
          <w:lang w:val="en-US"/>
        </w:rPr>
        <w:t>price</w:t>
      </w:r>
      <w:r w:rsidRPr="00FC4EC2">
        <w:rPr>
          <w:rFonts w:ascii="Times New Roman" w:hAnsi="Times New Roman" w:cs="Times New Roman"/>
          <w:sz w:val="26"/>
          <w:szCs w:val="26"/>
        </w:rPr>
        <w:t>.</w:t>
      </w:r>
    </w:p>
    <w:p w14:paraId="43C829CB" w14:textId="43C037B0" w:rsidR="00281B6E" w:rsidRDefault="00281B6E" w:rsidP="00281B6E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 всех остальных числовых столбцов низкая корреляция с ценой.</w:t>
      </w:r>
    </w:p>
    <w:p w14:paraId="09DACAFD" w14:textId="6174ED5F" w:rsidR="00B00A44" w:rsidRDefault="00B00A44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Запишем </w:t>
      </w:r>
      <w:r w:rsidR="009112AB">
        <w:rPr>
          <w:rFonts w:ascii="Times New Roman" w:hAnsi="Times New Roman" w:cs="Times New Roman"/>
          <w:sz w:val="26"/>
          <w:szCs w:val="26"/>
        </w:rPr>
        <w:t>значимые переменные</w:t>
      </w:r>
      <w:r>
        <w:rPr>
          <w:rFonts w:ascii="Times New Roman" w:hAnsi="Times New Roman" w:cs="Times New Roman"/>
          <w:sz w:val="26"/>
          <w:szCs w:val="26"/>
        </w:rPr>
        <w:t xml:space="preserve"> в отдельный массив и оставим в датафрейме данные только по этим переменным.</w:t>
      </w:r>
    </w:p>
    <w:p w14:paraId="6A5B1C43" w14:textId="3B8369B9" w:rsidR="00B00A44" w:rsidRPr="00B00A44" w:rsidRDefault="00B00A44" w:rsidP="00B00A44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B00A44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sig_col = ['price','carwidth','carlength','curbweight', 'enginesize','horsepower','citympg', 'highwaympg']</w:t>
      </w:r>
    </w:p>
    <w:p w14:paraId="445823F6" w14:textId="77777777" w:rsidR="00B00A44" w:rsidRPr="00B00A44" w:rsidRDefault="00B00A44" w:rsidP="00B00A44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B00A44">
        <w:rPr>
          <w:rFonts w:ascii="Times New Roman" w:hAnsi="Times New Roman" w:cs="Times New Roman"/>
          <w:sz w:val="26"/>
          <w:szCs w:val="26"/>
          <w:highlight w:val="green"/>
          <w:lang w:val="en-US"/>
        </w:rPr>
        <w:lastRenderedPageBreak/>
        <w:t>df_auto = df_auto[sig_col]</w:t>
      </w:r>
    </w:p>
    <w:p w14:paraId="0A9C0A09" w14:textId="2F25F9A6" w:rsidR="00B00A44" w:rsidRDefault="00B00A44" w:rsidP="00B00A4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B00A44">
        <w:rPr>
          <w:rFonts w:ascii="Times New Roman" w:hAnsi="Times New Roman" w:cs="Times New Roman"/>
          <w:sz w:val="26"/>
          <w:szCs w:val="26"/>
          <w:highlight w:val="green"/>
        </w:rPr>
        <w:t>df_auto.head()</w:t>
      </w:r>
    </w:p>
    <w:p w14:paraId="5EE73104" w14:textId="30517FA2" w:rsidR="00B00A44" w:rsidRDefault="009112AB" w:rsidP="00B00A44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9A3801" wp14:editId="047780A9">
            <wp:extent cx="3669323" cy="94669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63" t="58065" r="38885" b="22463"/>
                    <a:stretch/>
                  </pic:blipFill>
                  <pic:spPr bwMode="auto">
                    <a:xfrm>
                      <a:off x="0" y="0"/>
                      <a:ext cx="3696420" cy="95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3D157" w14:textId="77777777" w:rsidR="006003E7" w:rsidRPr="006003E7" w:rsidRDefault="006003E7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8D535B8" w14:textId="7031BFC5" w:rsidR="004D5281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="00216A7E">
        <w:rPr>
          <w:rFonts w:ascii="Times New Roman" w:hAnsi="Times New Roman" w:cs="Times New Roman"/>
          <w:sz w:val="26"/>
          <w:szCs w:val="26"/>
          <w:u w:val="single"/>
        </w:rPr>
        <w:t>3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Разделение данных на наборы для обучения и тестирования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</w:p>
    <w:p w14:paraId="36DC30C6" w14:textId="6192FA2D" w:rsidR="008F6610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Используем для построения модели 70% представленных данных, и для тестирования качества модели в дальнейшем оставим 30%.</w:t>
      </w:r>
      <w:r w:rsidR="00216A7E">
        <w:rPr>
          <w:rFonts w:ascii="Times New Roman" w:hAnsi="Times New Roman" w:cs="Times New Roman"/>
          <w:sz w:val="26"/>
          <w:szCs w:val="26"/>
        </w:rPr>
        <w:t xml:space="preserve"> Для этого используем функцию </w:t>
      </w:r>
      <w:r w:rsidR="00216A7E" w:rsidRPr="00216A7E">
        <w:rPr>
          <w:rFonts w:ascii="Times New Roman" w:hAnsi="Times New Roman" w:cs="Times New Roman"/>
          <w:sz w:val="26"/>
          <w:szCs w:val="26"/>
        </w:rPr>
        <w:t>train_test_split</w:t>
      </w:r>
      <w:r w:rsidR="00B85BBA" w:rsidRPr="00B85BBA">
        <w:rPr>
          <w:rFonts w:ascii="Times New Roman" w:hAnsi="Times New Roman" w:cs="Times New Roman"/>
          <w:sz w:val="26"/>
          <w:szCs w:val="26"/>
        </w:rPr>
        <w:t xml:space="preserve"> </w:t>
      </w:r>
      <w:r w:rsidR="00B85BBA">
        <w:rPr>
          <w:rFonts w:ascii="Times New Roman" w:hAnsi="Times New Roman" w:cs="Times New Roman"/>
          <w:sz w:val="26"/>
          <w:szCs w:val="26"/>
        </w:rPr>
        <w:t xml:space="preserve">из библиотеки </w:t>
      </w:r>
      <w:r w:rsidR="00B85BBA" w:rsidRPr="00B85BBA">
        <w:rPr>
          <w:rFonts w:ascii="Times New Roman" w:hAnsi="Times New Roman" w:cs="Times New Roman"/>
          <w:sz w:val="26"/>
          <w:szCs w:val="26"/>
        </w:rPr>
        <w:t>sklearn.model_selection</w:t>
      </w:r>
      <w:r w:rsidR="00B85BBA">
        <w:rPr>
          <w:rFonts w:ascii="Times New Roman" w:hAnsi="Times New Roman" w:cs="Times New Roman"/>
          <w:sz w:val="26"/>
          <w:szCs w:val="26"/>
        </w:rPr>
        <w:t>.</w:t>
      </w:r>
      <w:r w:rsidR="00216A7E">
        <w:rPr>
          <w:rFonts w:ascii="Times New Roman" w:hAnsi="Times New Roman" w:cs="Times New Roman"/>
          <w:sz w:val="26"/>
          <w:szCs w:val="26"/>
        </w:rPr>
        <w:t xml:space="preserve"> </w:t>
      </w:r>
      <w:r w:rsidR="00B85BBA">
        <w:rPr>
          <w:rFonts w:ascii="Times New Roman" w:hAnsi="Times New Roman" w:cs="Times New Roman"/>
          <w:sz w:val="26"/>
          <w:szCs w:val="26"/>
        </w:rPr>
        <w:t>В</w:t>
      </w:r>
      <w:r w:rsidR="00216A7E">
        <w:rPr>
          <w:rFonts w:ascii="Times New Roman" w:hAnsi="Times New Roman" w:cs="Times New Roman"/>
          <w:sz w:val="26"/>
          <w:szCs w:val="26"/>
        </w:rPr>
        <w:t xml:space="preserve"> качестве 1 параметра </w:t>
      </w:r>
      <w:r w:rsidR="00B85BBA">
        <w:rPr>
          <w:rFonts w:ascii="Times New Roman" w:hAnsi="Times New Roman" w:cs="Times New Roman"/>
          <w:sz w:val="26"/>
          <w:szCs w:val="26"/>
        </w:rPr>
        <w:t xml:space="preserve">передается </w:t>
      </w:r>
      <w:r w:rsidR="00216A7E">
        <w:rPr>
          <w:rFonts w:ascii="Times New Roman" w:hAnsi="Times New Roman" w:cs="Times New Roman"/>
          <w:sz w:val="26"/>
          <w:szCs w:val="26"/>
        </w:rPr>
        <w:t xml:space="preserve">набор данных, </w:t>
      </w:r>
      <w:r w:rsidR="00B85BBA">
        <w:rPr>
          <w:rFonts w:ascii="Times New Roman" w:hAnsi="Times New Roman" w:cs="Times New Roman"/>
          <w:sz w:val="26"/>
          <w:szCs w:val="26"/>
        </w:rPr>
        <w:t xml:space="preserve">в </w:t>
      </w:r>
      <w:r w:rsidR="00216A7E" w:rsidRPr="00216A7E">
        <w:rPr>
          <w:rFonts w:ascii="Times New Roman" w:hAnsi="Times New Roman" w:cs="Times New Roman"/>
          <w:sz w:val="26"/>
          <w:szCs w:val="26"/>
        </w:rPr>
        <w:t>train_size</w:t>
      </w:r>
      <w:r w:rsidR="00216A7E">
        <w:rPr>
          <w:rFonts w:ascii="Times New Roman" w:hAnsi="Times New Roman" w:cs="Times New Roman"/>
          <w:sz w:val="26"/>
          <w:szCs w:val="26"/>
        </w:rPr>
        <w:t xml:space="preserve"> </w:t>
      </w:r>
      <w:r w:rsidR="00B85BBA">
        <w:rPr>
          <w:rFonts w:ascii="Times New Roman" w:hAnsi="Times New Roman" w:cs="Times New Roman"/>
          <w:sz w:val="26"/>
          <w:szCs w:val="26"/>
        </w:rPr>
        <w:t>передается</w:t>
      </w:r>
      <w:r w:rsidR="00216A7E">
        <w:rPr>
          <w:rFonts w:ascii="Times New Roman" w:hAnsi="Times New Roman" w:cs="Times New Roman"/>
          <w:sz w:val="26"/>
          <w:szCs w:val="26"/>
        </w:rPr>
        <w:t xml:space="preserve"> пропорция набора данных, которую нужно включить для построения модели, </w:t>
      </w:r>
      <w:r w:rsidR="00B85BBA">
        <w:rPr>
          <w:rFonts w:ascii="Times New Roman" w:hAnsi="Times New Roman" w:cs="Times New Roman"/>
          <w:sz w:val="26"/>
          <w:szCs w:val="26"/>
        </w:rPr>
        <w:t xml:space="preserve">в </w:t>
      </w:r>
      <w:r w:rsidR="00216A7E" w:rsidRPr="00216A7E">
        <w:rPr>
          <w:rFonts w:ascii="Times New Roman" w:hAnsi="Times New Roman" w:cs="Times New Roman"/>
          <w:sz w:val="26"/>
          <w:szCs w:val="26"/>
        </w:rPr>
        <w:t>test_size</w:t>
      </w:r>
      <w:r w:rsidR="00216A7E">
        <w:rPr>
          <w:rFonts w:ascii="Times New Roman" w:hAnsi="Times New Roman" w:cs="Times New Roman"/>
          <w:sz w:val="26"/>
          <w:szCs w:val="26"/>
        </w:rPr>
        <w:t xml:space="preserve"> – пропорция набора данных, которую нужн</w:t>
      </w:r>
      <w:r w:rsidR="00B85BBA">
        <w:rPr>
          <w:rFonts w:ascii="Times New Roman" w:hAnsi="Times New Roman" w:cs="Times New Roman"/>
          <w:sz w:val="26"/>
          <w:szCs w:val="26"/>
        </w:rPr>
        <w:t xml:space="preserve">о оставить для тестирования и параметр </w:t>
      </w:r>
      <w:r w:rsidR="00B85BBA" w:rsidRPr="00B85BBA">
        <w:rPr>
          <w:rFonts w:ascii="Times New Roman" w:hAnsi="Times New Roman" w:cs="Times New Roman"/>
          <w:sz w:val="26"/>
          <w:szCs w:val="26"/>
        </w:rPr>
        <w:t>random_state</w:t>
      </w:r>
      <w:r w:rsidR="00B85BBA">
        <w:rPr>
          <w:rFonts w:ascii="Times New Roman" w:hAnsi="Times New Roman" w:cs="Times New Roman"/>
          <w:sz w:val="26"/>
          <w:szCs w:val="26"/>
        </w:rPr>
        <w:t xml:space="preserve"> отвечает за перетасовку, применяемую к данным (нужно передать </w:t>
      </w:r>
      <w:r w:rsidR="00B85BBA">
        <w:rPr>
          <w:rFonts w:ascii="Times New Roman" w:hAnsi="Times New Roman" w:cs="Times New Roman"/>
          <w:sz w:val="26"/>
          <w:szCs w:val="26"/>
          <w:lang w:val="en-US"/>
        </w:rPr>
        <w:t>int</w:t>
      </w:r>
      <w:r w:rsidR="00B85BBA">
        <w:rPr>
          <w:rFonts w:ascii="Times New Roman" w:hAnsi="Times New Roman" w:cs="Times New Roman"/>
          <w:sz w:val="26"/>
          <w:szCs w:val="26"/>
        </w:rPr>
        <w:t>)</w:t>
      </w:r>
      <w:r w:rsidR="00B85BBA" w:rsidRPr="00B85BBA">
        <w:rPr>
          <w:rFonts w:ascii="Times New Roman" w:hAnsi="Times New Roman" w:cs="Times New Roman"/>
          <w:sz w:val="26"/>
          <w:szCs w:val="26"/>
        </w:rPr>
        <w:t xml:space="preserve">. Функция random.seed() в Python используется для инициализации случайных чисел, </w:t>
      </w:r>
      <w:r w:rsidR="00B85BBA">
        <w:rPr>
          <w:rFonts w:ascii="Times New Roman" w:hAnsi="Times New Roman" w:cs="Times New Roman"/>
          <w:sz w:val="26"/>
          <w:szCs w:val="26"/>
        </w:rPr>
        <w:t xml:space="preserve">для ее использования необходима библиотека </w:t>
      </w:r>
      <w:r w:rsidR="00B85BBA">
        <w:rPr>
          <w:rFonts w:ascii="Times New Roman" w:hAnsi="Times New Roman" w:cs="Times New Roman"/>
          <w:sz w:val="26"/>
          <w:szCs w:val="26"/>
          <w:lang w:val="en-US"/>
        </w:rPr>
        <w:t>numpy</w:t>
      </w:r>
      <w:r w:rsidR="00B85BBA" w:rsidRPr="00B85BBA">
        <w:rPr>
          <w:rFonts w:ascii="Times New Roman" w:hAnsi="Times New Roman" w:cs="Times New Roman"/>
          <w:sz w:val="26"/>
          <w:szCs w:val="26"/>
        </w:rPr>
        <w:t>.</w:t>
      </w:r>
    </w:p>
    <w:p w14:paraId="16CCD531" w14:textId="77777777" w:rsidR="00152E16" w:rsidRPr="00152E16" w:rsidRDefault="00152E16" w:rsidP="00152E16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52E1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import numpy as np</w:t>
      </w:r>
    </w:p>
    <w:p w14:paraId="4B1B8394" w14:textId="77777777" w:rsidR="00152E16" w:rsidRPr="00152E16" w:rsidRDefault="00152E16" w:rsidP="00152E16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52E1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from sklearn.model_selection import train_test_split</w:t>
      </w:r>
    </w:p>
    <w:p w14:paraId="7993A93E" w14:textId="77777777" w:rsidR="00152E16" w:rsidRPr="00152E16" w:rsidRDefault="00152E16" w:rsidP="00152E16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52E1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np.random.seed(0)</w:t>
      </w:r>
    </w:p>
    <w:p w14:paraId="30D09F9E" w14:textId="77777777" w:rsidR="00152E16" w:rsidRPr="00152E16" w:rsidRDefault="00152E16" w:rsidP="00152E16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52E16">
        <w:rPr>
          <w:rFonts w:ascii="Times New Roman" w:hAnsi="Times New Roman" w:cs="Times New Roman"/>
          <w:sz w:val="26"/>
          <w:szCs w:val="26"/>
          <w:highlight w:val="green"/>
          <w:lang w:val="en-US"/>
        </w:rPr>
        <w:t>df_train, df_test = train_test_split(df_auto, train_size = 0.7, test_size = 0.3, random_state = 100)</w:t>
      </w:r>
    </w:p>
    <w:p w14:paraId="5E946B4F" w14:textId="4E88400C" w:rsidR="00152E16" w:rsidRDefault="00152E16" w:rsidP="00152E16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52E16">
        <w:rPr>
          <w:rFonts w:ascii="Times New Roman" w:hAnsi="Times New Roman" w:cs="Times New Roman"/>
          <w:sz w:val="26"/>
          <w:szCs w:val="26"/>
          <w:highlight w:val="green"/>
        </w:rPr>
        <w:t>df_train.head()</w:t>
      </w:r>
    </w:p>
    <w:p w14:paraId="30F253CC" w14:textId="5699AD5B" w:rsidR="00152E16" w:rsidRDefault="00152E16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814B7B" wp14:editId="1E2DE410">
            <wp:extent cx="4282245" cy="105507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050" t="57723" r="38118" b="23516"/>
                    <a:stretch/>
                  </pic:blipFill>
                  <pic:spPr bwMode="auto">
                    <a:xfrm>
                      <a:off x="0" y="0"/>
                      <a:ext cx="4295038" cy="105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0BD1" w14:textId="77777777" w:rsidR="004335AA" w:rsidRPr="00457877" w:rsidRDefault="004335AA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079A4FF6" w14:textId="709041E4" w:rsidR="004D5281" w:rsidRPr="004335AA" w:rsidRDefault="008F6610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u w:val="single"/>
        </w:rPr>
      </w:pPr>
      <w:r w:rsidRPr="004335AA">
        <w:rPr>
          <w:rFonts w:ascii="Times New Roman" w:hAnsi="Times New Roman" w:cs="Times New Roman"/>
          <w:sz w:val="26"/>
          <w:szCs w:val="26"/>
          <w:u w:val="single"/>
        </w:rPr>
        <w:t>Этап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r w:rsidR="00A40DE8">
        <w:rPr>
          <w:rFonts w:ascii="Times New Roman" w:hAnsi="Times New Roman" w:cs="Times New Roman"/>
          <w:sz w:val="26"/>
          <w:szCs w:val="26"/>
          <w:u w:val="single"/>
          <w:lang w:val="en-US"/>
        </w:rPr>
        <w:t>4</w:t>
      </w:r>
      <w:r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  <w:r w:rsidR="004D5281" w:rsidRPr="004335AA">
        <w:rPr>
          <w:rFonts w:ascii="Times New Roman" w:hAnsi="Times New Roman" w:cs="Times New Roman"/>
          <w:sz w:val="26"/>
          <w:szCs w:val="26"/>
          <w:u w:val="single"/>
        </w:rPr>
        <w:t xml:space="preserve"> Построение линейной модели</w:t>
      </w:r>
      <w:r w:rsidR="007A2C4D" w:rsidRPr="004335AA">
        <w:rPr>
          <w:rFonts w:ascii="Times New Roman" w:hAnsi="Times New Roman" w:cs="Times New Roman"/>
          <w:sz w:val="26"/>
          <w:szCs w:val="26"/>
          <w:u w:val="single"/>
        </w:rPr>
        <w:t>.</w:t>
      </w:r>
    </w:p>
    <w:p w14:paraId="0CC39A26" w14:textId="53FD7C74" w:rsidR="008F6610" w:rsidRPr="00A40DE8" w:rsidRDefault="007A2C4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В качестве модели выберем линейную регрессию. Возьмем параметр с наибольшим коэффициенто</w:t>
      </w:r>
      <w:r w:rsidR="00A40DE8">
        <w:rPr>
          <w:rFonts w:ascii="Times New Roman" w:hAnsi="Times New Roman" w:cs="Times New Roman"/>
          <w:sz w:val="26"/>
          <w:szCs w:val="26"/>
        </w:rPr>
        <w:t>м</w:t>
      </w:r>
      <w:r w:rsidRPr="004335AA">
        <w:rPr>
          <w:rFonts w:ascii="Times New Roman" w:hAnsi="Times New Roman" w:cs="Times New Roman"/>
          <w:sz w:val="26"/>
          <w:szCs w:val="26"/>
        </w:rPr>
        <w:t xml:space="preserve"> корреляции с ценой</w:t>
      </w:r>
      <w:r w:rsidR="00A40DE8">
        <w:rPr>
          <w:rFonts w:ascii="Times New Roman" w:hAnsi="Times New Roman" w:cs="Times New Roman"/>
          <w:sz w:val="26"/>
          <w:szCs w:val="26"/>
        </w:rPr>
        <w:t>. Также можно построить точечную диаграмму для каждой переменной и проанализировать, для какой из них хорошо прослеживается линейная зависимость</w:t>
      </w:r>
      <w:r w:rsidR="00A75C8D">
        <w:rPr>
          <w:rFonts w:ascii="Times New Roman" w:hAnsi="Times New Roman" w:cs="Times New Roman"/>
          <w:sz w:val="26"/>
          <w:szCs w:val="26"/>
        </w:rPr>
        <w:t xml:space="preserve"> (1 параметр-независимая переменная, 2 – зависимая, 3 – набор данных)</w:t>
      </w:r>
      <w:r w:rsidR="00A40DE8">
        <w:rPr>
          <w:rFonts w:ascii="Times New Roman" w:hAnsi="Times New Roman" w:cs="Times New Roman"/>
          <w:sz w:val="26"/>
          <w:szCs w:val="26"/>
        </w:rPr>
        <w:t xml:space="preserve">. </w:t>
      </w:r>
      <w:r w:rsidR="00A40DE8">
        <w:rPr>
          <w:rFonts w:ascii="Times New Roman" w:hAnsi="Times New Roman" w:cs="Times New Roman"/>
          <w:sz w:val="26"/>
          <w:szCs w:val="26"/>
          <w:lang w:val="en-US"/>
        </w:rPr>
        <w:t>Subplot</w:t>
      </w:r>
      <w:r w:rsidR="00A40DE8" w:rsidRPr="00A75C8D">
        <w:rPr>
          <w:rFonts w:ascii="Times New Roman" w:hAnsi="Times New Roman" w:cs="Times New Roman"/>
          <w:sz w:val="26"/>
          <w:szCs w:val="26"/>
        </w:rPr>
        <w:t xml:space="preserve"> </w:t>
      </w:r>
      <w:r w:rsidR="00A40DE8">
        <w:rPr>
          <w:rFonts w:ascii="Times New Roman" w:hAnsi="Times New Roman" w:cs="Times New Roman"/>
          <w:sz w:val="26"/>
          <w:szCs w:val="26"/>
        </w:rPr>
        <w:t>делит область построения на несколько секций.</w:t>
      </w:r>
    </w:p>
    <w:p w14:paraId="4CA24D27" w14:textId="77777777" w:rsidR="00A40DE8" w:rsidRPr="001E1C10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fig</w:t>
      </w:r>
      <w:r w:rsidRPr="001E1C10">
        <w:rPr>
          <w:rFonts w:ascii="Times New Roman" w:hAnsi="Times New Roman" w:cs="Times New Roman"/>
          <w:sz w:val="26"/>
          <w:szCs w:val="26"/>
          <w:highlight w:val="green"/>
        </w:rPr>
        <w:t>,</w:t>
      </w: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axes</w:t>
      </w:r>
      <w:r w:rsidRPr="001E1C10">
        <w:rPr>
          <w:rFonts w:ascii="Times New Roman" w:hAnsi="Times New Roman" w:cs="Times New Roman"/>
          <w:sz w:val="26"/>
          <w:szCs w:val="26"/>
          <w:highlight w:val="green"/>
        </w:rPr>
        <w:t xml:space="preserve"> = </w:t>
      </w: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</w:t>
      </w:r>
      <w:r w:rsidRPr="001E1C10">
        <w:rPr>
          <w:rFonts w:ascii="Times New Roman" w:hAnsi="Times New Roman" w:cs="Times New Roman"/>
          <w:sz w:val="26"/>
          <w:szCs w:val="26"/>
          <w:highlight w:val="green"/>
        </w:rPr>
        <w:t>.</w:t>
      </w: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subplots</w:t>
      </w:r>
      <w:r w:rsidRPr="001E1C10">
        <w:rPr>
          <w:rFonts w:ascii="Times New Roman" w:hAnsi="Times New Roman" w:cs="Times New Roman"/>
          <w:sz w:val="26"/>
          <w:szCs w:val="26"/>
          <w:highlight w:val="green"/>
        </w:rPr>
        <w:t>(2,4,</w:t>
      </w: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figsize</w:t>
      </w:r>
      <w:r w:rsidRPr="001E1C10">
        <w:rPr>
          <w:rFonts w:ascii="Times New Roman" w:hAnsi="Times New Roman" w:cs="Times New Roman"/>
          <w:sz w:val="26"/>
          <w:szCs w:val="26"/>
          <w:highlight w:val="green"/>
        </w:rPr>
        <w:t>=(18,15))</w:t>
      </w:r>
    </w:p>
    <w:p w14:paraId="0976A504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plt.subplot(2,4,1)</w:t>
      </w:r>
    </w:p>
    <w:p w14:paraId="27A547BF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sns.scatterplot(x='carwidth', y='price' ,data=df_auto)</w:t>
      </w:r>
    </w:p>
    <w:p w14:paraId="0ABE3432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plt.subplot(2,4,2)</w:t>
      </w:r>
    </w:p>
    <w:p w14:paraId="3DE5126B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sns.scatterplot(x='carlength', y='price' ,data=df_auto)</w:t>
      </w:r>
    </w:p>
    <w:p w14:paraId="18006BD0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plt.subplot(2,4,3)</w:t>
      </w:r>
    </w:p>
    <w:p w14:paraId="6334D557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sns.scatterplot(x='curbweight', y='price' ,data=df_auto)</w:t>
      </w:r>
    </w:p>
    <w:p w14:paraId="7CE94F15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plt.subplot(2,4,4)</w:t>
      </w:r>
    </w:p>
    <w:p w14:paraId="1D8BC8B9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sns.scatterplot(x='enginesize', y='price' ,data=df_auto)</w:t>
      </w:r>
    </w:p>
    <w:p w14:paraId="16A030DC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plt.subplot(2,4,5)</w:t>
      </w:r>
    </w:p>
    <w:p w14:paraId="1A7F1E9F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sns.scatterplot(x='horsepower', y='price' ,data=df_auto)</w:t>
      </w:r>
    </w:p>
    <w:p w14:paraId="19C6842B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plt.subplot(2,4,6)</w:t>
      </w:r>
    </w:p>
    <w:p w14:paraId="6FC92741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lastRenderedPageBreak/>
        <w:t>sns.scatterplot(x='citympg', y='price' ,data=df_auto)</w:t>
      </w:r>
    </w:p>
    <w:p w14:paraId="12F3ED50" w14:textId="77777777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plt.subplot(2,4,7)</w:t>
      </w:r>
    </w:p>
    <w:p w14:paraId="1DC96972" w14:textId="32E3E3EA" w:rsidR="00A40DE8" w:rsidRPr="00A40DE8" w:rsidRDefault="00A40DE8" w:rsidP="00A40DE8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A40DE8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sns.scatterplot(x='highwaympg', y='price' ,data=df_auto)</w:t>
      </w:r>
    </w:p>
    <w:p w14:paraId="78ABB822" w14:textId="5C2C8CDC" w:rsidR="00AF7833" w:rsidRDefault="00A40DE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47219A0" wp14:editId="4E81948C">
            <wp:extent cx="6081523" cy="48895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486" t="11593" r="19615" b="4218"/>
                    <a:stretch/>
                  </pic:blipFill>
                  <pic:spPr bwMode="auto">
                    <a:xfrm>
                      <a:off x="0" y="0"/>
                      <a:ext cx="6093301" cy="489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4B122" w14:textId="364EBE14" w:rsidR="00A40DE8" w:rsidRDefault="00A40DE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Выберем в качестве фактора </w:t>
      </w:r>
      <w:r w:rsidRPr="00A40DE8">
        <w:rPr>
          <w:rFonts w:ascii="Times New Roman" w:hAnsi="Times New Roman" w:cs="Times New Roman"/>
          <w:sz w:val="26"/>
          <w:szCs w:val="26"/>
        </w:rPr>
        <w:t>enginesize</w:t>
      </w:r>
      <w:r>
        <w:rPr>
          <w:rFonts w:ascii="Times New Roman" w:hAnsi="Times New Roman" w:cs="Times New Roman"/>
          <w:sz w:val="26"/>
          <w:szCs w:val="26"/>
        </w:rPr>
        <w:t>, тк ее коэффициент корреляции больше остальных (0.87) и для нее же лучше прослеживается линейная зависимость.</w:t>
      </w:r>
    </w:p>
    <w:p w14:paraId="03B073FB" w14:textId="77777777" w:rsidR="00123A91" w:rsidRPr="00123A91" w:rsidRDefault="00123A91" w:rsidP="00123A91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23A9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y_train = df_train['price']</w:t>
      </w:r>
    </w:p>
    <w:p w14:paraId="05DEDAFD" w14:textId="235E0B73" w:rsidR="00123A91" w:rsidRPr="00123A91" w:rsidRDefault="00123A91" w:rsidP="00123A91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23A9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x_train = df_train['enginesize']</w:t>
      </w:r>
    </w:p>
    <w:p w14:paraId="71F70103" w14:textId="2299B5F4" w:rsidR="00A40DE8" w:rsidRDefault="00A40DE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7DE612E6" w14:textId="60DE1B25" w:rsidR="00793DC8" w:rsidRDefault="00793DC8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Для построения регрессион</w:t>
      </w:r>
      <w:r w:rsidR="009E0C9C">
        <w:rPr>
          <w:rFonts w:ascii="Times New Roman" w:hAnsi="Times New Roman" w:cs="Times New Roman"/>
          <w:sz w:val="26"/>
          <w:szCs w:val="26"/>
        </w:rPr>
        <w:t>н</w:t>
      </w:r>
      <w:r>
        <w:rPr>
          <w:rFonts w:ascii="Times New Roman" w:hAnsi="Times New Roman" w:cs="Times New Roman"/>
          <w:sz w:val="26"/>
          <w:szCs w:val="26"/>
        </w:rPr>
        <w:t xml:space="preserve">ой модели потребуется </w:t>
      </w:r>
      <w:r w:rsidRPr="00793DC8">
        <w:rPr>
          <w:rFonts w:ascii="Times New Roman" w:hAnsi="Times New Roman" w:cs="Times New Roman"/>
          <w:sz w:val="26"/>
          <w:szCs w:val="26"/>
        </w:rPr>
        <w:t>statsmodels - модуль Python, который предоставляет классы и функции для оценки множества различных статистических моделей, а также для проведения статистических тестов и исследования статистических данных.</w:t>
      </w:r>
    </w:p>
    <w:p w14:paraId="31F89591" w14:textId="4469CD39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821">
        <w:rPr>
          <w:rFonts w:ascii="Times New Roman" w:hAnsi="Times New Roman" w:cs="Times New Roman"/>
          <w:sz w:val="26"/>
          <w:szCs w:val="26"/>
          <w:highlight w:val="green"/>
        </w:rPr>
        <w:t>import statsmodels.api as sm</w:t>
      </w:r>
    </w:p>
    <w:p w14:paraId="29F2EC3C" w14:textId="7F0F6067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Также добавим константу в нашу модель</w:t>
      </w:r>
    </w:p>
    <w:p w14:paraId="0BF25026" w14:textId="3F8ECC7F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50382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x_train1 = sm.add_constant(x_train)</w:t>
      </w:r>
    </w:p>
    <w:p w14:paraId="6447F249" w14:textId="7377B358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821">
        <w:rPr>
          <w:rFonts w:ascii="Times New Roman" w:hAnsi="Times New Roman" w:cs="Times New Roman"/>
          <w:sz w:val="26"/>
          <w:szCs w:val="26"/>
        </w:rPr>
        <w:t>Подгонка линейной модели с помощью наименьших квадратов.</w:t>
      </w:r>
    </w:p>
    <w:p w14:paraId="7DFFC0FF" w14:textId="5E4FE566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503821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lr_1 = sm.OLS(y_train, x_train1).fit()</w:t>
      </w:r>
    </w:p>
    <w:p w14:paraId="3A20614E" w14:textId="72D5ED37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Выводим коэффициенты при переменных</w:t>
      </w:r>
    </w:p>
    <w:p w14:paraId="13FA5384" w14:textId="4FF8CC65" w:rsidR="00503821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503821">
        <w:rPr>
          <w:rFonts w:ascii="Times New Roman" w:hAnsi="Times New Roman" w:cs="Times New Roman"/>
          <w:sz w:val="26"/>
          <w:szCs w:val="26"/>
          <w:highlight w:val="green"/>
        </w:rPr>
        <w:t>lr_1.params</w:t>
      </w:r>
    </w:p>
    <w:p w14:paraId="16C60FD7" w14:textId="6547D661" w:rsidR="00503821" w:rsidRDefault="00A75C8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Вывод:</w:t>
      </w:r>
    </w:p>
    <w:p w14:paraId="6ABC6E18" w14:textId="77777777" w:rsidR="00A75C8D" w:rsidRPr="001E1C10" w:rsidRDefault="00A75C8D" w:rsidP="00A75C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A75C8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const</w:t>
      </w:r>
      <w:r w:rsidRPr="001E1C10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-7607.862243</w:t>
      </w:r>
    </w:p>
    <w:p w14:paraId="59D87EBC" w14:textId="77777777" w:rsidR="00A75C8D" w:rsidRPr="001E1C10" w:rsidRDefault="00A75C8D" w:rsidP="00A75C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A75C8D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enginesize</w:t>
      </w:r>
      <w:r w:rsidRPr="001E1C10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165.369185 </w:t>
      </w:r>
    </w:p>
    <w:p w14:paraId="0FF824C1" w14:textId="3A0B36A1" w:rsidR="00A75C8D" w:rsidRDefault="00A75C8D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Далее</w:t>
      </w:r>
      <w:r w:rsidRPr="00A75C8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снова</w:t>
      </w:r>
      <w:r w:rsidRPr="00A75C8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построим точечную диаграмму и подобранную линию регрессии (</w:t>
      </w:r>
      <w:r>
        <w:rPr>
          <w:rFonts w:ascii="Times New Roman" w:hAnsi="Times New Roman" w:cs="Times New Roman"/>
          <w:sz w:val="26"/>
          <w:szCs w:val="26"/>
          <w:lang w:val="en-US"/>
        </w:rPr>
        <w:t>iloc</w:t>
      </w:r>
      <w:r w:rsidRPr="00A75C8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используется для того, чтобы выбрать необходимые столбцы/строки)</w:t>
      </w:r>
    </w:p>
    <w:p w14:paraId="13BE7B8B" w14:textId="77777777" w:rsidR="00A75C8D" w:rsidRPr="00A75C8D" w:rsidRDefault="00A75C8D" w:rsidP="00A75C8D">
      <w:pPr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A75C8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plt.scatter(x_train1.iloc[:, 1], y_train)</w:t>
      </w:r>
    </w:p>
    <w:p w14:paraId="069517C2" w14:textId="5B3B90AF" w:rsidR="00A75C8D" w:rsidRDefault="00A75C8D" w:rsidP="00A75C8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A75C8D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plt.plot(x_train1.iloc[:, 1], lr_1.params[1]*x_train1.iloc[:, 1]+lr_1.params[0], 'r')</w:t>
      </w:r>
    </w:p>
    <w:p w14:paraId="172A6D62" w14:textId="3919EA89" w:rsidR="00A75C8D" w:rsidRPr="00A75C8D" w:rsidRDefault="00A75C8D" w:rsidP="00A75C8D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32476E06" wp14:editId="72366294">
            <wp:extent cx="3346450" cy="2930311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309" t="30027" r="38430" b="5738"/>
                    <a:stretch/>
                  </pic:blipFill>
                  <pic:spPr bwMode="auto">
                    <a:xfrm>
                      <a:off x="0" y="0"/>
                      <a:ext cx="3352831" cy="2935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EE5F" w14:textId="77777777" w:rsidR="00503821" w:rsidRPr="00A75C8D" w:rsidRDefault="00503821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1978C3F4" w14:textId="4AD8E623" w:rsidR="00EB7925" w:rsidRPr="00D75CC3" w:rsidRDefault="00EB7925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Чтобы посмотреть сведения о линейной аппроксимации используется функция </w:t>
      </w:r>
      <w:r w:rsidR="00D75CC3">
        <w:rPr>
          <w:rFonts w:ascii="Times New Roman" w:hAnsi="Times New Roman" w:cs="Times New Roman"/>
          <w:sz w:val="26"/>
          <w:szCs w:val="26"/>
          <w:lang w:val="en-US"/>
        </w:rPr>
        <w:t>summary</w:t>
      </w:r>
    </w:p>
    <w:p w14:paraId="7F37AD91" w14:textId="46A36EF2" w:rsidR="002B6668" w:rsidRDefault="00D75CC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D75CC3">
        <w:rPr>
          <w:rFonts w:ascii="Times New Roman" w:hAnsi="Times New Roman" w:cs="Times New Roman"/>
          <w:sz w:val="26"/>
          <w:szCs w:val="26"/>
          <w:highlight w:val="green"/>
        </w:rPr>
        <w:t>print(lr_1.summary())</w:t>
      </w:r>
    </w:p>
    <w:p w14:paraId="15C84FCD" w14:textId="3EE9D115" w:rsidR="008E277F" w:rsidRDefault="00D75CC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AC4687D" wp14:editId="15790A49">
            <wp:extent cx="4692650" cy="2738451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196" t="41239" r="37787" b="18282"/>
                    <a:stretch/>
                  </pic:blipFill>
                  <pic:spPr bwMode="auto">
                    <a:xfrm>
                      <a:off x="0" y="0"/>
                      <a:ext cx="4703975" cy="274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6EC65" w14:textId="6FE3C0F1" w:rsidR="00D75CC3" w:rsidRPr="00D75CC3" w:rsidRDefault="00D75CC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Интересующие нас обозначения:</w:t>
      </w:r>
    </w:p>
    <w:p w14:paraId="7D7692EB" w14:textId="0B5B1383" w:rsidR="008E277F" w:rsidRDefault="00D75CC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coef</w:t>
      </w:r>
      <w:r w:rsidR="008E277F" w:rsidRPr="004335AA">
        <w:rPr>
          <w:rFonts w:ascii="Times New Roman" w:hAnsi="Times New Roman" w:cs="Times New Roman"/>
          <w:sz w:val="26"/>
          <w:szCs w:val="26"/>
        </w:rPr>
        <w:t xml:space="preserve"> – коэффициенты линейной регрессии.</w:t>
      </w:r>
    </w:p>
    <w:p w14:paraId="400833F9" w14:textId="15663864" w:rsidR="00D75CC3" w:rsidRPr="00D75CC3" w:rsidRDefault="00D75CC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std</w:t>
      </w:r>
      <w:r w:rsidRPr="00D75CC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err</w:t>
      </w:r>
      <w:r w:rsidRPr="00D75CC3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стандартная ошибка</w:t>
      </w:r>
    </w:p>
    <w:p w14:paraId="40AA2C96" w14:textId="5118C927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R-squared — </w:t>
      </w:r>
      <w:r w:rsidR="00EB341E">
        <w:rPr>
          <w:rFonts w:ascii="Times New Roman" w:hAnsi="Times New Roman" w:cs="Times New Roman"/>
          <w:sz w:val="26"/>
          <w:szCs w:val="26"/>
        </w:rPr>
        <w:t>к</w:t>
      </w:r>
      <w:r w:rsidRPr="004335AA">
        <w:rPr>
          <w:rFonts w:ascii="Times New Roman" w:hAnsi="Times New Roman" w:cs="Times New Roman"/>
          <w:sz w:val="26"/>
          <w:szCs w:val="26"/>
        </w:rPr>
        <w:t>оэффициент детерминации; указывает, насколько тесной является связь между факторами регрессии и зависимой переменной. Чем ближе к 1, тем ярче выражена зависимость. В данном случае равен 0.</w:t>
      </w:r>
      <w:r w:rsidR="00D75CC3" w:rsidRPr="001E1C10">
        <w:rPr>
          <w:rFonts w:ascii="Times New Roman" w:hAnsi="Times New Roman" w:cs="Times New Roman"/>
          <w:sz w:val="26"/>
          <w:szCs w:val="26"/>
        </w:rPr>
        <w:t>753</w:t>
      </w:r>
      <w:r w:rsidRPr="004335AA">
        <w:rPr>
          <w:rFonts w:ascii="Times New Roman" w:hAnsi="Times New Roman" w:cs="Times New Roman"/>
          <w:sz w:val="26"/>
          <w:szCs w:val="26"/>
        </w:rPr>
        <w:t>.</w:t>
      </w:r>
    </w:p>
    <w:p w14:paraId="709C88C4" w14:textId="539B7F74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F-statistic — используется для оценки значимости модели регрессии в целом (чем больше значение параметра, тем лучше).</w:t>
      </w:r>
    </w:p>
    <w:p w14:paraId="4037B340" w14:textId="408A301C" w:rsidR="008E277F" w:rsidRPr="004335AA" w:rsidRDefault="008E277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lastRenderedPageBreak/>
        <w:t xml:space="preserve">t — критерий, основанный на t распределении Стьюдента. Значение параметра в линейной регрессии указывает на значимость фактора, </w:t>
      </w:r>
      <w:r w:rsidR="00EB341E">
        <w:rPr>
          <w:rFonts w:ascii="Times New Roman" w:hAnsi="Times New Roman" w:cs="Times New Roman"/>
          <w:sz w:val="26"/>
          <w:szCs w:val="26"/>
        </w:rPr>
        <w:t>можно</w:t>
      </w:r>
      <w:r w:rsidRPr="004335AA">
        <w:rPr>
          <w:rFonts w:ascii="Times New Roman" w:hAnsi="Times New Roman" w:cs="Times New Roman"/>
          <w:sz w:val="26"/>
          <w:szCs w:val="26"/>
        </w:rPr>
        <w:t xml:space="preserve"> считать, что при </w:t>
      </w:r>
      <w:r w:rsidR="002A5320" w:rsidRPr="002A5320">
        <w:rPr>
          <w:rFonts w:ascii="Times New Roman" w:hAnsi="Times New Roman" w:cs="Times New Roman"/>
          <w:sz w:val="26"/>
          <w:szCs w:val="26"/>
        </w:rPr>
        <w:t>|</w:t>
      </w:r>
      <w:r w:rsidRPr="004335AA">
        <w:rPr>
          <w:rFonts w:ascii="Times New Roman" w:hAnsi="Times New Roman" w:cs="Times New Roman"/>
          <w:sz w:val="26"/>
          <w:szCs w:val="26"/>
        </w:rPr>
        <w:t>t</w:t>
      </w:r>
      <w:r w:rsidR="002A5320" w:rsidRPr="002A5320">
        <w:rPr>
          <w:rFonts w:ascii="Times New Roman" w:hAnsi="Times New Roman" w:cs="Times New Roman"/>
          <w:sz w:val="26"/>
          <w:szCs w:val="26"/>
        </w:rPr>
        <w:t>|</w:t>
      </w:r>
      <w:r w:rsidRPr="004335AA">
        <w:rPr>
          <w:rFonts w:ascii="Times New Roman" w:hAnsi="Times New Roman" w:cs="Times New Roman"/>
          <w:sz w:val="26"/>
          <w:szCs w:val="26"/>
        </w:rPr>
        <w:t>&gt;2 фактор является значимым для модели.</w:t>
      </w:r>
    </w:p>
    <w:p w14:paraId="481234B4" w14:textId="273D7B7E" w:rsidR="008E277F" w:rsidRDefault="002A532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P</w:t>
      </w:r>
      <w:r w:rsidRPr="002A5320">
        <w:rPr>
          <w:rFonts w:ascii="Times New Roman" w:hAnsi="Times New Roman" w:cs="Times New Roman"/>
          <w:sz w:val="26"/>
          <w:szCs w:val="26"/>
        </w:rPr>
        <w:t>&gt;|</w:t>
      </w:r>
      <w:r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2A5320">
        <w:rPr>
          <w:rFonts w:ascii="Times New Roman" w:hAnsi="Times New Roman" w:cs="Times New Roman"/>
          <w:sz w:val="26"/>
          <w:szCs w:val="26"/>
        </w:rPr>
        <w:t>|</w:t>
      </w:r>
      <w:r w:rsidR="008E277F" w:rsidRPr="004335AA">
        <w:rPr>
          <w:rFonts w:ascii="Times New Roman" w:hAnsi="Times New Roman" w:cs="Times New Roman"/>
          <w:sz w:val="26"/>
          <w:szCs w:val="26"/>
        </w:rPr>
        <w:t xml:space="preserve"> — вероятность истинности нуль гипотезы, которая гласит, что независимые переменные не объясняют динамику зависимой переменной. Если значение p</w:t>
      </w:r>
      <w:r w:rsidR="00EB341E">
        <w:rPr>
          <w:rFonts w:ascii="Times New Roman" w:hAnsi="Times New Roman" w:cs="Times New Roman"/>
          <w:sz w:val="26"/>
          <w:szCs w:val="26"/>
        </w:rPr>
        <w:t>-</w:t>
      </w:r>
      <w:r w:rsidR="008E277F" w:rsidRPr="004335AA">
        <w:rPr>
          <w:rFonts w:ascii="Times New Roman" w:hAnsi="Times New Roman" w:cs="Times New Roman"/>
          <w:sz w:val="26"/>
          <w:szCs w:val="26"/>
        </w:rPr>
        <w:t>value ниже порогового уровня (</w:t>
      </w:r>
      <w:r w:rsidR="00F53864" w:rsidRPr="004335AA">
        <w:rPr>
          <w:rFonts w:ascii="Times New Roman" w:hAnsi="Times New Roman" w:cs="Times New Roman"/>
          <w:sz w:val="26"/>
          <w:szCs w:val="26"/>
        </w:rPr>
        <w:t>0</w:t>
      </w:r>
      <w:r w:rsidR="008E277F" w:rsidRPr="004335AA">
        <w:rPr>
          <w:rFonts w:ascii="Times New Roman" w:hAnsi="Times New Roman" w:cs="Times New Roman"/>
          <w:sz w:val="26"/>
          <w:szCs w:val="26"/>
        </w:rPr>
        <w:t>.05), то нуль гипотеза ложная. Чем ниже — тем лучше.</w:t>
      </w:r>
    </w:p>
    <w:p w14:paraId="7CB76477" w14:textId="2841FC17" w:rsidR="002A5320" w:rsidRDefault="002A532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Durbin</w:t>
      </w:r>
      <w:r w:rsidRPr="002A5320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Watson</w:t>
      </w:r>
      <w:r w:rsidRPr="002A532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 тест, проверяющие наличие автокорреляции. Чем ближе к 2, тем меньше автокорреляция.</w:t>
      </w:r>
    </w:p>
    <w:p w14:paraId="0670BC53" w14:textId="2DF577F2" w:rsidR="00DC4673" w:rsidRDefault="00DC467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D0756CE" w14:textId="53CAE737" w:rsidR="00DC4673" w:rsidRDefault="00DC467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Можно попытаться улучшить полученный результат, добавив еще </w:t>
      </w:r>
      <w:r w:rsidR="00C73987">
        <w:rPr>
          <w:rFonts w:ascii="Times New Roman" w:hAnsi="Times New Roman" w:cs="Times New Roman"/>
          <w:sz w:val="26"/>
          <w:szCs w:val="26"/>
        </w:rPr>
        <w:t>одну</w:t>
      </w:r>
      <w:r>
        <w:rPr>
          <w:rFonts w:ascii="Times New Roman" w:hAnsi="Times New Roman" w:cs="Times New Roman"/>
          <w:sz w:val="26"/>
          <w:szCs w:val="26"/>
        </w:rPr>
        <w:t xml:space="preserve"> переменн</w:t>
      </w:r>
      <w:r w:rsidR="00C73987">
        <w:rPr>
          <w:rFonts w:ascii="Times New Roman" w:hAnsi="Times New Roman" w:cs="Times New Roman"/>
          <w:sz w:val="26"/>
          <w:szCs w:val="26"/>
        </w:rPr>
        <w:t>ую</w:t>
      </w:r>
      <w:r>
        <w:rPr>
          <w:rFonts w:ascii="Times New Roman" w:hAnsi="Times New Roman" w:cs="Times New Roman"/>
          <w:sz w:val="26"/>
          <w:szCs w:val="26"/>
        </w:rPr>
        <w:t>, сильн</w:t>
      </w:r>
      <w:r w:rsidR="00C73987">
        <w:rPr>
          <w:rFonts w:ascii="Times New Roman" w:hAnsi="Times New Roman" w:cs="Times New Roman"/>
          <w:sz w:val="26"/>
          <w:szCs w:val="26"/>
        </w:rPr>
        <w:t>о</w:t>
      </w:r>
      <w:r>
        <w:rPr>
          <w:rFonts w:ascii="Times New Roman" w:hAnsi="Times New Roman" w:cs="Times New Roman"/>
          <w:sz w:val="26"/>
          <w:szCs w:val="26"/>
        </w:rPr>
        <w:t xml:space="preserve"> коррел</w:t>
      </w:r>
      <w:r w:rsidR="00C73987">
        <w:rPr>
          <w:rFonts w:ascii="Times New Roman" w:hAnsi="Times New Roman" w:cs="Times New Roman"/>
          <w:sz w:val="26"/>
          <w:szCs w:val="26"/>
        </w:rPr>
        <w:t xml:space="preserve">ирующую </w:t>
      </w:r>
      <w:r>
        <w:rPr>
          <w:rFonts w:ascii="Times New Roman" w:hAnsi="Times New Roman" w:cs="Times New Roman"/>
          <w:sz w:val="26"/>
          <w:szCs w:val="26"/>
        </w:rPr>
        <w:t>с ценой</w:t>
      </w:r>
      <w:r w:rsidR="00C73987" w:rsidRPr="00C73987">
        <w:rPr>
          <w:rFonts w:ascii="Times New Roman" w:hAnsi="Times New Roman" w:cs="Times New Roman"/>
          <w:sz w:val="26"/>
          <w:szCs w:val="26"/>
        </w:rPr>
        <w:t xml:space="preserve">, </w:t>
      </w:r>
      <w:r w:rsidR="00C73987">
        <w:rPr>
          <w:rFonts w:ascii="Times New Roman" w:hAnsi="Times New Roman" w:cs="Times New Roman"/>
          <w:sz w:val="26"/>
          <w:szCs w:val="26"/>
        </w:rPr>
        <w:t xml:space="preserve">например </w:t>
      </w:r>
      <w:r w:rsidR="00C73987" w:rsidRPr="00C73987">
        <w:rPr>
          <w:rFonts w:ascii="Times New Roman" w:hAnsi="Times New Roman" w:cs="Times New Roman"/>
          <w:sz w:val="26"/>
          <w:szCs w:val="26"/>
        </w:rPr>
        <w:t>highwaympg</w:t>
      </w:r>
      <w:r w:rsidR="00C73987">
        <w:rPr>
          <w:rFonts w:ascii="Times New Roman" w:hAnsi="Times New Roman" w:cs="Times New Roman"/>
          <w:sz w:val="26"/>
          <w:szCs w:val="26"/>
        </w:rPr>
        <w:t xml:space="preserve"> (у нее наибольшая отрицательная корреляция с ценой)</w:t>
      </w:r>
    </w:p>
    <w:p w14:paraId="5F20A613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x_train2 = sm.add_constant(df_train[['enginesize','highwaympg']])</w:t>
      </w:r>
    </w:p>
    <w:p w14:paraId="02900817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lr_2 = sm.OLS(y_train, x_train2).fit()</w:t>
      </w:r>
    </w:p>
    <w:p w14:paraId="6A92FE05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lr_2.params</w:t>
      </w:r>
    </w:p>
    <w:p w14:paraId="2A150F1C" w14:textId="2427F158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print(lr_2.summary())</w:t>
      </w:r>
    </w:p>
    <w:p w14:paraId="6A7CDD39" w14:textId="7CDAD44A" w:rsidR="00EB341E" w:rsidRDefault="00D47A3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1057D281" wp14:editId="52DCD4C1">
            <wp:extent cx="3751385" cy="249376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986" t="32456" r="38908" b="23691"/>
                    <a:stretch/>
                  </pic:blipFill>
                  <pic:spPr bwMode="auto">
                    <a:xfrm>
                      <a:off x="0" y="0"/>
                      <a:ext cx="3760564" cy="24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D96F7" w14:textId="51B15855" w:rsidR="00D47A33" w:rsidRDefault="00D47A33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Видим, что </w:t>
      </w:r>
      <w:r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D47A33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статистика улучшилась, однако </w:t>
      </w:r>
      <w:r>
        <w:rPr>
          <w:rFonts w:ascii="Times New Roman" w:hAnsi="Times New Roman" w:cs="Times New Roman"/>
          <w:sz w:val="26"/>
          <w:szCs w:val="26"/>
          <w:lang w:val="en-US"/>
        </w:rPr>
        <w:t>t</w:t>
      </w:r>
      <w:r w:rsidRPr="00D47A33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value</w:t>
      </w:r>
      <w:r w:rsidRPr="00D47A3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константы меньше 2, поэтому уберем ее из рассмотрения:</w:t>
      </w:r>
    </w:p>
    <w:p w14:paraId="232086DB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x_train2 = df_train[['enginesize','highwaympg']]</w:t>
      </w:r>
    </w:p>
    <w:p w14:paraId="31E236C8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lr_2 = sm.OLS(y_train, x_train2).fit()</w:t>
      </w:r>
    </w:p>
    <w:p w14:paraId="4E5C6B79" w14:textId="77777777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lr_2.params</w:t>
      </w:r>
    </w:p>
    <w:p w14:paraId="1B96A772" w14:textId="28C9ECEA" w:rsid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D47A33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print(lr_2.summary())</w:t>
      </w:r>
    </w:p>
    <w:p w14:paraId="6592A87E" w14:textId="6B54B29D" w:rsid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7217D4FA" wp14:editId="40BE9B32">
            <wp:extent cx="3892062" cy="209132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091" t="44214" r="34049" b="15797"/>
                    <a:stretch/>
                  </pic:blipFill>
                  <pic:spPr bwMode="auto">
                    <a:xfrm>
                      <a:off x="0" y="0"/>
                      <a:ext cx="3907256" cy="209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52EFE" w14:textId="2611F55F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D47A33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squared</w:t>
      </w:r>
      <w:r w:rsidRPr="00D47A33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значительно возросло до 0.942, что является неплохим результатом</w:t>
      </w:r>
      <w:r w:rsidR="00F77F04">
        <w:rPr>
          <w:rFonts w:ascii="Times New Roman" w:hAnsi="Times New Roman" w:cs="Times New Roman"/>
          <w:sz w:val="26"/>
          <w:szCs w:val="26"/>
        </w:rPr>
        <w:t>; также все переменные являются значимыми.</w:t>
      </w:r>
    </w:p>
    <w:p w14:paraId="0E1BDBDA" w14:textId="5DCDEA4C" w:rsidR="00D47A33" w:rsidRPr="00D47A33" w:rsidRDefault="00D47A33" w:rsidP="00D47A33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2669F10" w14:textId="06979B2B" w:rsidR="0018127E" w:rsidRPr="007F3339" w:rsidRDefault="007F333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Также</w:t>
      </w:r>
      <w:r w:rsidR="0018127E" w:rsidRPr="004335AA">
        <w:rPr>
          <w:rFonts w:ascii="Times New Roman" w:hAnsi="Times New Roman" w:cs="Times New Roman"/>
          <w:sz w:val="26"/>
          <w:szCs w:val="26"/>
        </w:rPr>
        <w:t xml:space="preserve"> вычислим значение </w:t>
      </w:r>
      <w:r w:rsidR="0018127E" w:rsidRPr="004335AA">
        <w:rPr>
          <w:rFonts w:ascii="Times New Roman" w:hAnsi="Times New Roman" w:cs="Times New Roman"/>
          <w:sz w:val="26"/>
          <w:szCs w:val="26"/>
          <w:lang w:val="en-US"/>
        </w:rPr>
        <w:t>vif</w:t>
      </w:r>
      <w:r w:rsidR="0018127E" w:rsidRPr="004335AA">
        <w:rPr>
          <w:rFonts w:ascii="Times New Roman" w:hAnsi="Times New Roman" w:cs="Times New Roman"/>
          <w:sz w:val="26"/>
          <w:szCs w:val="26"/>
        </w:rPr>
        <w:t xml:space="preserve"> (отвечает за мультиколлинеарность</w:t>
      </w:r>
      <w:r w:rsidR="00E66B7E" w:rsidRPr="004335AA">
        <w:rPr>
          <w:rFonts w:ascii="Times New Roman" w:hAnsi="Times New Roman" w:cs="Times New Roman"/>
          <w:sz w:val="26"/>
          <w:szCs w:val="26"/>
        </w:rPr>
        <w:t>, если больше 5-10</w:t>
      </w:r>
      <w:r w:rsidR="0018127E" w:rsidRPr="004335AA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, для этого импортируем </w:t>
      </w:r>
      <w:r w:rsidRPr="007F3339">
        <w:rPr>
          <w:rFonts w:ascii="Times New Roman" w:hAnsi="Times New Roman" w:cs="Times New Roman"/>
          <w:sz w:val="26"/>
          <w:szCs w:val="26"/>
        </w:rPr>
        <w:t>variance_inflation_factor</w:t>
      </w:r>
      <w:r>
        <w:rPr>
          <w:rFonts w:ascii="Times New Roman" w:hAnsi="Times New Roman" w:cs="Times New Roman"/>
          <w:sz w:val="26"/>
          <w:szCs w:val="26"/>
        </w:rPr>
        <w:t xml:space="preserve"> и обозначим данные, для которх будем вычислять </w:t>
      </w:r>
      <w:r>
        <w:rPr>
          <w:rFonts w:ascii="Times New Roman" w:hAnsi="Times New Roman" w:cs="Times New Roman"/>
          <w:sz w:val="26"/>
          <w:szCs w:val="26"/>
          <w:lang w:val="en-US"/>
        </w:rPr>
        <w:t>vif</w:t>
      </w:r>
    </w:p>
    <w:p w14:paraId="472F6747" w14:textId="77777777" w:rsidR="007F3339" w:rsidRP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from statsmodels.stats.outliers_influence import variance_inflation_factor</w:t>
      </w:r>
    </w:p>
    <w:p w14:paraId="1B31D7A7" w14:textId="01287560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</w:rPr>
        <w:t>xxx = x_train2</w:t>
      </w:r>
    </w:p>
    <w:p w14:paraId="082B928F" w14:textId="3D28B057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F3339">
        <w:rPr>
          <w:rFonts w:ascii="Times New Roman" w:hAnsi="Times New Roman" w:cs="Times New Roman"/>
          <w:sz w:val="26"/>
          <w:szCs w:val="26"/>
        </w:rPr>
        <w:t>Созда</w:t>
      </w:r>
      <w:r>
        <w:rPr>
          <w:rFonts w:ascii="Times New Roman" w:hAnsi="Times New Roman" w:cs="Times New Roman"/>
          <w:sz w:val="26"/>
          <w:szCs w:val="26"/>
        </w:rPr>
        <w:t>дим</w:t>
      </w:r>
      <w:r w:rsidRPr="007F3339">
        <w:rPr>
          <w:rFonts w:ascii="Times New Roman" w:hAnsi="Times New Roman" w:cs="Times New Roman"/>
          <w:sz w:val="26"/>
          <w:szCs w:val="26"/>
        </w:rPr>
        <w:t xml:space="preserve"> фрейм данных, который будет содержать имена переменны</w:t>
      </w:r>
      <w:r>
        <w:rPr>
          <w:rFonts w:ascii="Times New Roman" w:hAnsi="Times New Roman" w:cs="Times New Roman"/>
          <w:sz w:val="26"/>
          <w:szCs w:val="26"/>
        </w:rPr>
        <w:t>х (</w:t>
      </w:r>
      <w:r>
        <w:rPr>
          <w:rFonts w:ascii="Times New Roman" w:hAnsi="Times New Roman" w:cs="Times New Roman"/>
          <w:sz w:val="26"/>
          <w:szCs w:val="26"/>
          <w:lang w:val="en-US"/>
        </w:rPr>
        <w:t>columns</w:t>
      </w:r>
      <w:r>
        <w:rPr>
          <w:rFonts w:ascii="Times New Roman" w:hAnsi="Times New Roman" w:cs="Times New Roman"/>
          <w:sz w:val="26"/>
          <w:szCs w:val="26"/>
        </w:rPr>
        <w:t>)</w:t>
      </w:r>
      <w:r w:rsidRPr="007F3339">
        <w:rPr>
          <w:rFonts w:ascii="Times New Roman" w:hAnsi="Times New Roman" w:cs="Times New Roman"/>
          <w:sz w:val="26"/>
          <w:szCs w:val="26"/>
        </w:rPr>
        <w:t xml:space="preserve"> и их соответствующие VIF</w:t>
      </w:r>
    </w:p>
    <w:p w14:paraId="066CCE0E" w14:textId="77777777" w:rsidR="007F3339" w:rsidRP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vif = pd.DataFrame()</w:t>
      </w:r>
    </w:p>
    <w:p w14:paraId="149A0F9C" w14:textId="5D01C3EF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vif['Features'] = xxx.columns</w:t>
      </w:r>
    </w:p>
    <w:p w14:paraId="27C688DC" w14:textId="5DE7B7AD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</w:t>
      </w:r>
      <w:r w:rsidRPr="007F3339">
        <w:rPr>
          <w:rFonts w:ascii="Times New Roman" w:hAnsi="Times New Roman" w:cs="Times New Roman"/>
          <w:sz w:val="26"/>
          <w:szCs w:val="26"/>
        </w:rPr>
        <w:t>ассчит</w:t>
      </w:r>
      <w:r>
        <w:rPr>
          <w:rFonts w:ascii="Times New Roman" w:hAnsi="Times New Roman" w:cs="Times New Roman"/>
          <w:sz w:val="26"/>
          <w:szCs w:val="26"/>
        </w:rPr>
        <w:t>ываем</w:t>
      </w:r>
      <w:r w:rsidRPr="007F3339">
        <w:rPr>
          <w:rFonts w:ascii="Times New Roman" w:hAnsi="Times New Roman" w:cs="Times New Roman"/>
          <w:sz w:val="26"/>
          <w:szCs w:val="26"/>
        </w:rPr>
        <w:t xml:space="preserve"> </w:t>
      </w:r>
      <w:r w:rsidRPr="007F3339">
        <w:rPr>
          <w:rFonts w:ascii="Times New Roman" w:hAnsi="Times New Roman" w:cs="Times New Roman"/>
          <w:sz w:val="26"/>
          <w:szCs w:val="26"/>
          <w:lang w:val="en-US"/>
        </w:rPr>
        <w:t>VIF</w:t>
      </w:r>
      <w:r w:rsidRPr="007F3339">
        <w:rPr>
          <w:rFonts w:ascii="Times New Roman" w:hAnsi="Times New Roman" w:cs="Times New Roman"/>
          <w:sz w:val="26"/>
          <w:szCs w:val="26"/>
        </w:rPr>
        <w:t xml:space="preserve"> для каждой переменной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lang w:val="en-US"/>
        </w:rPr>
        <w:t>shape</w:t>
      </w:r>
      <w:r w:rsidRPr="007F333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возвращает размер датафрейма)</w:t>
      </w:r>
    </w:p>
    <w:p w14:paraId="1D7E5612" w14:textId="19BA93C1" w:rsidR="007F3339" w:rsidRP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vif['VIF'] = [variance_inflation_factor(xxx.values, i) for i in range(xxx.shape[1])]</w:t>
      </w:r>
    </w:p>
    <w:p w14:paraId="25C31B92" w14:textId="07B41EE7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Округлим полученные значения</w:t>
      </w:r>
    </w:p>
    <w:p w14:paraId="24123021" w14:textId="7BAB905C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  <w:lang w:val="en-US"/>
        </w:rPr>
        <w:t>vif['VIF'] = round(vif['VIF'], 2)</w:t>
      </w:r>
    </w:p>
    <w:p w14:paraId="7FCE0F95" w14:textId="6442BA78" w:rsid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И выведем их </w:t>
      </w:r>
    </w:p>
    <w:p w14:paraId="6EF87BBC" w14:textId="041EBF98" w:rsidR="007F3339" w:rsidRPr="007F3339" w:rsidRDefault="007F3339" w:rsidP="007F333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7F3339">
        <w:rPr>
          <w:rFonts w:ascii="Times New Roman" w:hAnsi="Times New Roman" w:cs="Times New Roman"/>
          <w:sz w:val="26"/>
          <w:szCs w:val="26"/>
          <w:highlight w:val="green"/>
        </w:rPr>
        <w:t>vif</w:t>
      </w:r>
    </w:p>
    <w:p w14:paraId="3A04815D" w14:textId="17C350ED" w:rsidR="0018127E" w:rsidRDefault="007F333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4671F6D" wp14:editId="6E22961C">
            <wp:extent cx="1976120" cy="74432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676" t="76657" r="64857" b="12987"/>
                    <a:stretch/>
                  </pic:blipFill>
                  <pic:spPr bwMode="auto">
                    <a:xfrm>
                      <a:off x="0" y="0"/>
                      <a:ext cx="2000713" cy="75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451C4" w14:textId="685FC1A3" w:rsidR="00F77F04" w:rsidRPr="00F77F04" w:rsidRDefault="00F77F0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Мультиколлинеарности в модели нет.</w:t>
      </w:r>
    </w:p>
    <w:p w14:paraId="25A9896C" w14:textId="77777777" w:rsidR="00F77F04" w:rsidRPr="001E1C10" w:rsidRDefault="00F77F04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AFABD99" w14:textId="1D290BC1" w:rsidR="009042A3" w:rsidRPr="001E1C10" w:rsidRDefault="001E1C10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Построим гистограмму, чтобы проверить, нормально ли распределены ошибки. Для этого сначала сделаем прогноз с помощью полученной модели, затем по вычисленной между предсказанными и исходными значениями</w:t>
      </w:r>
      <w:r w:rsidR="009E0C9C">
        <w:rPr>
          <w:rFonts w:ascii="Times New Roman" w:hAnsi="Times New Roman" w:cs="Times New Roman"/>
          <w:sz w:val="26"/>
          <w:szCs w:val="26"/>
        </w:rPr>
        <w:t xml:space="preserve"> разнице</w:t>
      </w:r>
      <w:r>
        <w:rPr>
          <w:rFonts w:ascii="Times New Roman" w:hAnsi="Times New Roman" w:cs="Times New Roman"/>
          <w:sz w:val="26"/>
          <w:szCs w:val="26"/>
        </w:rPr>
        <w:t xml:space="preserve"> построим гистограмму с помощью </w:t>
      </w:r>
      <w:r>
        <w:rPr>
          <w:rFonts w:ascii="Times New Roman" w:hAnsi="Times New Roman" w:cs="Times New Roman"/>
          <w:sz w:val="26"/>
          <w:szCs w:val="26"/>
          <w:lang w:val="en-US"/>
        </w:rPr>
        <w:t>distplot</w:t>
      </w:r>
      <w:r w:rsidRPr="001E1C10"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  <w:lang w:val="en-US"/>
        </w:rPr>
        <w:t>bins</w:t>
      </w:r>
      <w:r w:rsidRPr="001E1C1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задает количество корзин разбиения</w:t>
      </w:r>
      <w:r w:rsidRPr="001E1C10">
        <w:rPr>
          <w:rFonts w:ascii="Times New Roman" w:hAnsi="Times New Roman" w:cs="Times New Roman"/>
          <w:sz w:val="26"/>
          <w:szCs w:val="26"/>
        </w:rPr>
        <w:t>)</w:t>
      </w:r>
    </w:p>
    <w:p w14:paraId="0AA3A354" w14:textId="77777777" w:rsidR="001E1C10" w:rsidRPr="001E1C10" w:rsidRDefault="001E1C10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E1C1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y_pred = lr_2.predict(x_train2)</w:t>
      </w:r>
    </w:p>
    <w:p w14:paraId="42BD7202" w14:textId="77777777" w:rsidR="001E1C10" w:rsidRPr="001E1C10" w:rsidRDefault="001E1C10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E1C1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fig = plt.figure()</w:t>
      </w:r>
    </w:p>
    <w:p w14:paraId="78CB7BCF" w14:textId="77777777" w:rsidR="001E1C10" w:rsidRPr="001E1C10" w:rsidRDefault="001E1C10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E1C1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sns.distplot((y_train - y_pred), bins = 10)</w:t>
      </w:r>
    </w:p>
    <w:p w14:paraId="3159A02C" w14:textId="77777777" w:rsidR="001E1C10" w:rsidRPr="001E1C10" w:rsidRDefault="001E1C10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E1C10">
        <w:rPr>
          <w:rFonts w:ascii="Times New Roman" w:hAnsi="Times New Roman" w:cs="Times New Roman"/>
          <w:sz w:val="26"/>
          <w:szCs w:val="26"/>
          <w:highlight w:val="green"/>
          <w:lang w:val="en-US"/>
        </w:rPr>
        <w:t xml:space="preserve">fig.suptitle('Error Analysis')                   </w:t>
      </w:r>
    </w:p>
    <w:p w14:paraId="1A5C080A" w14:textId="424C1B8F" w:rsidR="001E1C10" w:rsidRDefault="001E1C10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E1C10">
        <w:rPr>
          <w:rFonts w:ascii="Times New Roman" w:hAnsi="Times New Roman" w:cs="Times New Roman"/>
          <w:sz w:val="26"/>
          <w:szCs w:val="26"/>
          <w:highlight w:val="green"/>
          <w:lang w:val="en-US"/>
        </w:rPr>
        <w:t>plt.xlabel('Errors')</w:t>
      </w:r>
    </w:p>
    <w:p w14:paraId="7CCA1FED" w14:textId="1C51C144" w:rsidR="00365482" w:rsidRDefault="00365482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76CFF2C" wp14:editId="38537CED">
            <wp:extent cx="3352800" cy="328305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08" t="26577" r="36888" b="11790"/>
                    <a:stretch/>
                  </pic:blipFill>
                  <pic:spPr bwMode="auto">
                    <a:xfrm>
                      <a:off x="0" y="0"/>
                      <a:ext cx="3359830" cy="328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FFEDC" w14:textId="273C714A" w:rsidR="00365482" w:rsidRDefault="00365482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Видно, что ошибки имеют нормальное распределение, что соответствует требованиям линейной регрес</w:t>
      </w:r>
      <w:r w:rsidR="00A21E76">
        <w:rPr>
          <w:rFonts w:ascii="Times New Roman" w:hAnsi="Times New Roman" w:cs="Times New Roman"/>
          <w:sz w:val="26"/>
          <w:szCs w:val="26"/>
        </w:rPr>
        <w:t>с</w:t>
      </w:r>
      <w:r>
        <w:rPr>
          <w:rFonts w:ascii="Times New Roman" w:hAnsi="Times New Roman" w:cs="Times New Roman"/>
          <w:sz w:val="26"/>
          <w:szCs w:val="26"/>
        </w:rPr>
        <w:t>ии.</w:t>
      </w:r>
    </w:p>
    <w:p w14:paraId="54D2EE6F" w14:textId="3B120E43" w:rsidR="0098746C" w:rsidRDefault="0098746C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EB9F66F" w14:textId="523FF686" w:rsidR="0098746C" w:rsidRDefault="0098746C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Теперь с помощью полученной модели сделаем прогноз по тестовым данным и вычислим </w:t>
      </w:r>
      <w:r>
        <w:rPr>
          <w:rFonts w:ascii="Times New Roman" w:hAnsi="Times New Roman" w:cs="Times New Roman"/>
          <w:sz w:val="26"/>
          <w:szCs w:val="26"/>
          <w:lang w:val="en-US"/>
        </w:rPr>
        <w:t>R</w:t>
      </w:r>
      <w:r w:rsidRPr="0098746C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статистику.</w:t>
      </w:r>
    </w:p>
    <w:p w14:paraId="7AE15A14" w14:textId="62910D9C" w:rsidR="008A20BA" w:rsidRPr="008A20BA" w:rsidRDefault="008A20BA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Импортируем</w:t>
      </w:r>
      <w:r w:rsidRPr="008A20B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необходимый модуль для вычисления статистики</w:t>
      </w:r>
    </w:p>
    <w:p w14:paraId="5F924BF7" w14:textId="71C40C3C" w:rsid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357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from sklearn.metrics import r2_score</w:t>
      </w:r>
    </w:p>
    <w:p w14:paraId="09164F96" w14:textId="72FED990" w:rsidR="008A20BA" w:rsidRP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Обозначим</w:t>
      </w:r>
      <w:r w:rsidRPr="008A20B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зависимые и независимые переменные из тестового набора данных</w:t>
      </w:r>
    </w:p>
    <w:p w14:paraId="0A79208B" w14:textId="77777777" w:rsidR="008A20BA" w:rsidRPr="0013579B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highlight w:val="green"/>
          <w:lang w:val="en-US"/>
        </w:rPr>
      </w:pPr>
      <w:r w:rsidRPr="001357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y_test = df_test['price']</w:t>
      </w:r>
    </w:p>
    <w:p w14:paraId="63E237DB" w14:textId="3051FE69" w:rsid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357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x_test = df_test[['enginesize','highwaympg']]</w:t>
      </w:r>
    </w:p>
    <w:p w14:paraId="02C39548" w14:textId="6CE7E1E0" w:rsidR="008A20BA" w:rsidRP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Сделаем прогноз</w:t>
      </w:r>
    </w:p>
    <w:p w14:paraId="7885B1B5" w14:textId="295C8F15" w:rsid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357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y_predd = lr_2.predict(x_test)</w:t>
      </w:r>
    </w:p>
    <w:p w14:paraId="5EE9D911" w14:textId="733C9E10" w:rsidR="008A20BA" w:rsidRP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Посчитаем </w:t>
      </w:r>
      <w:r>
        <w:rPr>
          <w:rFonts w:ascii="Times New Roman" w:hAnsi="Times New Roman" w:cs="Times New Roman"/>
          <w:sz w:val="26"/>
          <w:szCs w:val="26"/>
          <w:lang w:val="en-US"/>
        </w:rPr>
        <w:t>R-</w:t>
      </w:r>
      <w:r>
        <w:rPr>
          <w:rFonts w:ascii="Times New Roman" w:hAnsi="Times New Roman" w:cs="Times New Roman"/>
          <w:sz w:val="26"/>
          <w:szCs w:val="26"/>
        </w:rPr>
        <w:t>квадрат</w:t>
      </w:r>
    </w:p>
    <w:p w14:paraId="4254EA14" w14:textId="5B8C7933" w:rsid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 w:rsidRPr="0013579B">
        <w:rPr>
          <w:rFonts w:ascii="Times New Roman" w:hAnsi="Times New Roman" w:cs="Times New Roman"/>
          <w:sz w:val="26"/>
          <w:szCs w:val="26"/>
          <w:highlight w:val="green"/>
          <w:lang w:val="en-US"/>
        </w:rPr>
        <w:t>r2_score(y_test, y_predd)</w:t>
      </w:r>
    </w:p>
    <w:p w14:paraId="37127251" w14:textId="424C9476" w:rsidR="008A20BA" w:rsidRDefault="008A20BA" w:rsidP="008A20BA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Результат:</w:t>
      </w:r>
    </w:p>
    <w:p w14:paraId="4C2EA503" w14:textId="60445B0F" w:rsidR="006809F5" w:rsidRPr="006809F5" w:rsidRDefault="008A20BA" w:rsidP="00213C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8A20BA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0.</w:t>
      </w:r>
      <w:r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8</w:t>
      </w:r>
      <w:r w:rsidRPr="008A20BA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9</w:t>
      </w:r>
      <w:r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98</w:t>
      </w:r>
      <w:r w:rsidRPr="008A20BA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2151</w:t>
      </w:r>
    </w:p>
    <w:p w14:paraId="5A8D0CC1" w14:textId="6B739205" w:rsidR="001E1C10" w:rsidRPr="006809F5" w:rsidRDefault="006809F5" w:rsidP="006809F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достаточно близок к </w:t>
      </w:r>
      <w:r>
        <w:rPr>
          <w:rFonts w:ascii="Times New Roman" w:hAnsi="Times New Roman" w:cs="Times New Roman"/>
          <w:sz w:val="26"/>
          <w:szCs w:val="26"/>
          <w:lang w:val="en-US"/>
        </w:rPr>
        <w:t>0.9</w:t>
      </w:r>
    </w:p>
    <w:p w14:paraId="20982ACF" w14:textId="77777777" w:rsidR="006809F5" w:rsidRPr="006809F5" w:rsidRDefault="006809F5" w:rsidP="001E1C10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B6ADDD3" w14:textId="66C62EC4" w:rsidR="00DF0709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>Таким образом, полученная регрессионная модель:</w:t>
      </w:r>
    </w:p>
    <w:p w14:paraId="5BFCF410" w14:textId="1B4FB40D" w:rsidR="00DF0709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  <w:lang w:val="en-US"/>
        </w:rPr>
        <w:t>price</w:t>
      </w:r>
      <w:r w:rsidRPr="004335AA">
        <w:rPr>
          <w:rFonts w:ascii="Times New Roman" w:hAnsi="Times New Roman" w:cs="Times New Roman"/>
          <w:sz w:val="26"/>
          <w:szCs w:val="26"/>
        </w:rPr>
        <w:t xml:space="preserve"> = </w:t>
      </w:r>
      <w:r w:rsidR="0099129F" w:rsidRPr="008A20BA">
        <w:rPr>
          <w:rFonts w:ascii="Times New Roman" w:hAnsi="Times New Roman" w:cs="Times New Roman"/>
          <w:sz w:val="26"/>
          <w:szCs w:val="26"/>
          <w:lang w:val="en-US"/>
        </w:rPr>
        <w:t>enginesize</w:t>
      </w:r>
      <w:r w:rsidRPr="004335AA">
        <w:rPr>
          <w:rFonts w:ascii="Times New Roman" w:hAnsi="Times New Roman" w:cs="Times New Roman"/>
          <w:sz w:val="26"/>
          <w:szCs w:val="26"/>
        </w:rPr>
        <w:t>*</w:t>
      </w:r>
      <w:r w:rsidR="0099129F">
        <w:rPr>
          <w:rFonts w:ascii="Times New Roman" w:hAnsi="Times New Roman" w:cs="Times New Roman"/>
          <w:sz w:val="26"/>
          <w:szCs w:val="26"/>
        </w:rPr>
        <w:t>148</w:t>
      </w:r>
      <w:r w:rsidRPr="004335AA">
        <w:rPr>
          <w:rFonts w:ascii="Times New Roman" w:hAnsi="Times New Roman" w:cs="Times New Roman"/>
          <w:sz w:val="26"/>
          <w:szCs w:val="26"/>
        </w:rPr>
        <w:t>.</w:t>
      </w:r>
      <w:r w:rsidR="0099129F">
        <w:rPr>
          <w:rFonts w:ascii="Times New Roman" w:hAnsi="Times New Roman" w:cs="Times New Roman"/>
          <w:sz w:val="26"/>
          <w:szCs w:val="26"/>
        </w:rPr>
        <w:t>6350</w:t>
      </w:r>
      <w:r w:rsidRPr="004335AA">
        <w:rPr>
          <w:rFonts w:ascii="Times New Roman" w:hAnsi="Times New Roman" w:cs="Times New Roman"/>
          <w:sz w:val="26"/>
          <w:szCs w:val="26"/>
        </w:rPr>
        <w:t xml:space="preserve"> </w:t>
      </w:r>
      <w:r w:rsidR="0099129F">
        <w:rPr>
          <w:rFonts w:ascii="Times New Roman" w:hAnsi="Times New Roman" w:cs="Times New Roman"/>
          <w:sz w:val="26"/>
          <w:szCs w:val="26"/>
        </w:rPr>
        <w:t xml:space="preserve">- </w:t>
      </w:r>
      <w:r w:rsidR="0099129F" w:rsidRPr="008A20BA">
        <w:rPr>
          <w:rFonts w:ascii="Times New Roman" w:hAnsi="Times New Roman" w:cs="Times New Roman"/>
          <w:sz w:val="26"/>
          <w:szCs w:val="26"/>
          <w:lang w:val="en-US"/>
        </w:rPr>
        <w:t>highwaympg</w:t>
      </w:r>
      <w:r w:rsidRPr="004335AA">
        <w:rPr>
          <w:rFonts w:ascii="Times New Roman" w:hAnsi="Times New Roman" w:cs="Times New Roman"/>
          <w:sz w:val="26"/>
          <w:szCs w:val="26"/>
        </w:rPr>
        <w:t>*</w:t>
      </w:r>
      <w:r w:rsidR="0099129F">
        <w:rPr>
          <w:rFonts w:ascii="Times New Roman" w:hAnsi="Times New Roman" w:cs="Times New Roman"/>
          <w:sz w:val="26"/>
          <w:szCs w:val="26"/>
        </w:rPr>
        <w:t>180.0127</w:t>
      </w:r>
      <w:r w:rsidRPr="004335AA">
        <w:rPr>
          <w:rFonts w:ascii="Times New Roman" w:hAnsi="Times New Roman" w:cs="Times New Roman"/>
          <w:sz w:val="26"/>
          <w:szCs w:val="26"/>
        </w:rPr>
        <w:t>,</w:t>
      </w:r>
    </w:p>
    <w:p w14:paraId="5BBB04BA" w14:textId="161402FF" w:rsidR="0099129F" w:rsidRPr="0099129F" w:rsidRDefault="0099129F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8A20BA">
        <w:rPr>
          <w:rFonts w:ascii="Times New Roman" w:hAnsi="Times New Roman" w:cs="Times New Roman"/>
          <w:sz w:val="26"/>
          <w:szCs w:val="26"/>
          <w:lang w:val="en-US"/>
        </w:rPr>
        <w:t>enginesize</w:t>
      </w:r>
      <w:r w:rsidRPr="0099129F">
        <w:rPr>
          <w:rFonts w:ascii="Times New Roman" w:hAnsi="Times New Roman" w:cs="Times New Roman"/>
          <w:sz w:val="26"/>
          <w:szCs w:val="26"/>
        </w:rPr>
        <w:t xml:space="preserve"> – </w:t>
      </w:r>
      <w:r>
        <w:rPr>
          <w:rFonts w:ascii="Times New Roman" w:hAnsi="Times New Roman" w:cs="Times New Roman"/>
          <w:sz w:val="26"/>
          <w:szCs w:val="26"/>
        </w:rPr>
        <w:t>размер</w:t>
      </w:r>
      <w:r w:rsidRPr="0099129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двигателя</w:t>
      </w:r>
      <w:r w:rsidRPr="0099129F">
        <w:rPr>
          <w:rFonts w:ascii="Times New Roman" w:hAnsi="Times New Roman" w:cs="Times New Roman"/>
          <w:sz w:val="26"/>
          <w:szCs w:val="26"/>
        </w:rPr>
        <w:t xml:space="preserve">, </w:t>
      </w:r>
      <w:r w:rsidRPr="008A20BA">
        <w:rPr>
          <w:rFonts w:ascii="Times New Roman" w:hAnsi="Times New Roman" w:cs="Times New Roman"/>
          <w:sz w:val="26"/>
          <w:szCs w:val="26"/>
          <w:lang w:val="en-US"/>
        </w:rPr>
        <w:t>highwaympg</w:t>
      </w:r>
      <w:r w:rsidRPr="0099129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–</w:t>
      </w:r>
      <w:r w:rsidRPr="0099129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пробег по трассе.</w:t>
      </w:r>
    </w:p>
    <w:p w14:paraId="1544A4AF" w14:textId="1558DCA4" w:rsidR="009042A3" w:rsidRPr="004335AA" w:rsidRDefault="00DF0709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335AA">
        <w:rPr>
          <w:rFonts w:ascii="Times New Roman" w:hAnsi="Times New Roman" w:cs="Times New Roman"/>
          <w:sz w:val="26"/>
          <w:szCs w:val="26"/>
        </w:rPr>
        <w:t xml:space="preserve">Полученную модель можно </w:t>
      </w:r>
      <w:r w:rsidR="00E94336">
        <w:rPr>
          <w:rFonts w:ascii="Times New Roman" w:hAnsi="Times New Roman" w:cs="Times New Roman"/>
          <w:sz w:val="26"/>
          <w:szCs w:val="26"/>
        </w:rPr>
        <w:t>видоизменять</w:t>
      </w:r>
      <w:r w:rsidR="00337391" w:rsidRPr="004335AA">
        <w:rPr>
          <w:rFonts w:ascii="Times New Roman" w:hAnsi="Times New Roman" w:cs="Times New Roman"/>
          <w:sz w:val="26"/>
          <w:szCs w:val="26"/>
        </w:rPr>
        <w:t>, выбирая другие зависимости (нелинейные)</w:t>
      </w:r>
      <w:r w:rsidR="0099129F">
        <w:rPr>
          <w:rFonts w:ascii="Times New Roman" w:hAnsi="Times New Roman" w:cs="Times New Roman"/>
          <w:sz w:val="26"/>
          <w:szCs w:val="26"/>
        </w:rPr>
        <w:t xml:space="preserve"> или переменные.</w:t>
      </w:r>
    </w:p>
    <w:p w14:paraId="4C50E7BE" w14:textId="77777777" w:rsidR="00EB7925" w:rsidRPr="004335AA" w:rsidRDefault="00EB7925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2B81F28" w14:textId="49849AE9" w:rsidR="000C013B" w:rsidRPr="004335AA" w:rsidRDefault="000C013B" w:rsidP="00A555AC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335AA">
        <w:rPr>
          <w:rFonts w:ascii="Times New Roman" w:hAnsi="Times New Roman" w:cs="Times New Roman"/>
          <w:b/>
          <w:bCs/>
          <w:sz w:val="26"/>
          <w:szCs w:val="26"/>
        </w:rPr>
        <w:t>Список использованных источников:</w:t>
      </w:r>
    </w:p>
    <w:p w14:paraId="28792497" w14:textId="4A388CBB" w:rsidR="00A75AE4" w:rsidRPr="007C2647" w:rsidRDefault="00C2780E" w:rsidP="00A75AE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 </w:t>
      </w:r>
      <w:r w:rsidR="00A75AE4">
        <w:rPr>
          <w:rFonts w:ascii="Times New Roman" w:hAnsi="Times New Roman" w:cs="Times New Roman"/>
          <w:sz w:val="26"/>
          <w:szCs w:val="26"/>
          <w:lang w:val="en-US"/>
        </w:rPr>
        <w:t xml:space="preserve">Marsden </w:t>
      </w:r>
      <w:r w:rsidR="00A75AE4">
        <w:rPr>
          <w:rFonts w:ascii="Times New Roman" w:hAnsi="Times New Roman" w:cs="Times New Roman"/>
          <w:sz w:val="26"/>
          <w:szCs w:val="26"/>
          <w:lang w:val="en-US"/>
        </w:rPr>
        <w:t>Eric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.</w:t>
      </w:r>
      <w:r w:rsidR="00A75AE4">
        <w:rPr>
          <w:rFonts w:ascii="Times New Roman" w:hAnsi="Times New Roman" w:cs="Times New Roman"/>
          <w:sz w:val="26"/>
          <w:szCs w:val="26"/>
          <w:lang w:val="en-US"/>
        </w:rPr>
        <w:t xml:space="preserve"> Regression analysis using Python. </w:t>
      </w:r>
      <w:r w:rsidR="00A75AE4" w:rsidRPr="007C2647">
        <w:rPr>
          <w:rFonts w:ascii="Times New Roman" w:hAnsi="Times New Roman" w:cs="Times New Roman"/>
          <w:sz w:val="26"/>
          <w:szCs w:val="26"/>
        </w:rPr>
        <w:t>[</w:t>
      </w:r>
      <w:r w:rsidR="00A75AE4" w:rsidRPr="00A75AE4">
        <w:rPr>
          <w:rFonts w:ascii="Times New Roman" w:hAnsi="Times New Roman" w:cs="Times New Roman"/>
          <w:sz w:val="26"/>
          <w:szCs w:val="26"/>
        </w:rPr>
        <w:t>Электронный</w:t>
      </w:r>
      <w:r w:rsidR="00A75AE4" w:rsidRPr="007C2647">
        <w:rPr>
          <w:rFonts w:ascii="Times New Roman" w:hAnsi="Times New Roman" w:cs="Times New Roman"/>
          <w:sz w:val="26"/>
          <w:szCs w:val="26"/>
        </w:rPr>
        <w:t xml:space="preserve"> </w:t>
      </w:r>
      <w:r w:rsidR="00A75AE4" w:rsidRPr="00A75AE4">
        <w:rPr>
          <w:rFonts w:ascii="Times New Roman" w:hAnsi="Times New Roman" w:cs="Times New Roman"/>
          <w:sz w:val="26"/>
          <w:szCs w:val="26"/>
        </w:rPr>
        <w:t>ресурс</w:t>
      </w:r>
      <w:r w:rsidR="00A75AE4" w:rsidRPr="007C2647">
        <w:rPr>
          <w:rFonts w:ascii="Times New Roman" w:hAnsi="Times New Roman" w:cs="Times New Roman"/>
          <w:sz w:val="26"/>
          <w:szCs w:val="26"/>
        </w:rPr>
        <w:t xml:space="preserve">]. – 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URL</w:t>
      </w:r>
      <w:r w:rsidR="00A75AE4" w:rsidRPr="007C2647">
        <w:rPr>
          <w:rFonts w:ascii="Times New Roman" w:hAnsi="Times New Roman" w:cs="Times New Roman"/>
          <w:sz w:val="26"/>
          <w:szCs w:val="26"/>
        </w:rPr>
        <w:t xml:space="preserve">: 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https</w:t>
      </w:r>
      <w:r w:rsidR="007C2647" w:rsidRPr="007C2647">
        <w:rPr>
          <w:rFonts w:ascii="Times New Roman" w:hAnsi="Times New Roman" w:cs="Times New Roman"/>
          <w:sz w:val="26"/>
          <w:szCs w:val="26"/>
        </w:rPr>
        <w:t>://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risk</w:t>
      </w:r>
      <w:r w:rsidR="007C2647" w:rsidRPr="007C2647">
        <w:rPr>
          <w:rFonts w:ascii="Times New Roman" w:hAnsi="Times New Roman" w:cs="Times New Roman"/>
          <w:sz w:val="26"/>
          <w:szCs w:val="26"/>
        </w:rPr>
        <w:t>-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engineering</w:t>
      </w:r>
      <w:r w:rsidR="007C2647" w:rsidRPr="007C2647">
        <w:rPr>
          <w:rFonts w:ascii="Times New Roman" w:hAnsi="Times New Roman" w:cs="Times New Roman"/>
          <w:sz w:val="26"/>
          <w:szCs w:val="26"/>
        </w:rPr>
        <w:t>.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org</w:t>
      </w:r>
      <w:r w:rsidR="007C2647" w:rsidRPr="007C2647">
        <w:rPr>
          <w:rFonts w:ascii="Times New Roman" w:hAnsi="Times New Roman" w:cs="Times New Roman"/>
          <w:sz w:val="26"/>
          <w:szCs w:val="26"/>
        </w:rPr>
        <w:t>/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static</w:t>
      </w:r>
      <w:r w:rsidR="007C2647" w:rsidRPr="007C2647">
        <w:rPr>
          <w:rFonts w:ascii="Times New Roman" w:hAnsi="Times New Roman" w:cs="Times New Roman"/>
          <w:sz w:val="26"/>
          <w:szCs w:val="26"/>
        </w:rPr>
        <w:t>/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PDF</w:t>
      </w:r>
      <w:r w:rsidR="007C2647" w:rsidRPr="007C2647">
        <w:rPr>
          <w:rFonts w:ascii="Times New Roman" w:hAnsi="Times New Roman" w:cs="Times New Roman"/>
          <w:sz w:val="26"/>
          <w:szCs w:val="26"/>
        </w:rPr>
        <w:t>/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slides</w:t>
      </w:r>
      <w:r w:rsidR="007C2647" w:rsidRPr="007C2647">
        <w:rPr>
          <w:rFonts w:ascii="Times New Roman" w:hAnsi="Times New Roman" w:cs="Times New Roman"/>
          <w:sz w:val="26"/>
          <w:szCs w:val="26"/>
        </w:rPr>
        <w:t>-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linear</w:t>
      </w:r>
      <w:r w:rsidR="007C2647" w:rsidRPr="007C2647">
        <w:rPr>
          <w:rFonts w:ascii="Times New Roman" w:hAnsi="Times New Roman" w:cs="Times New Roman"/>
          <w:sz w:val="26"/>
          <w:szCs w:val="26"/>
        </w:rPr>
        <w:t>-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regression</w:t>
      </w:r>
      <w:r w:rsidR="007C2647" w:rsidRPr="007C2647">
        <w:rPr>
          <w:rFonts w:ascii="Times New Roman" w:hAnsi="Times New Roman" w:cs="Times New Roman"/>
          <w:sz w:val="26"/>
          <w:szCs w:val="26"/>
        </w:rPr>
        <w:t>.</w:t>
      </w:r>
      <w:r w:rsidR="007C2647" w:rsidRPr="007C2647">
        <w:rPr>
          <w:rFonts w:ascii="Times New Roman" w:hAnsi="Times New Roman" w:cs="Times New Roman"/>
          <w:sz w:val="26"/>
          <w:szCs w:val="26"/>
          <w:lang w:val="en-US"/>
        </w:rPr>
        <w:t>pdf</w:t>
      </w:r>
      <w:r w:rsidR="007C2647" w:rsidRPr="007C2647">
        <w:rPr>
          <w:rFonts w:ascii="Times New Roman" w:hAnsi="Times New Roman" w:cs="Times New Roman"/>
          <w:sz w:val="26"/>
          <w:szCs w:val="26"/>
        </w:rPr>
        <w:t xml:space="preserve"> </w:t>
      </w:r>
      <w:r w:rsidR="00A75AE4" w:rsidRPr="007C2647">
        <w:rPr>
          <w:rFonts w:ascii="Times New Roman" w:hAnsi="Times New Roman" w:cs="Times New Roman"/>
          <w:sz w:val="26"/>
          <w:szCs w:val="26"/>
        </w:rPr>
        <w:t>(</w:t>
      </w:r>
      <w:r w:rsidR="00A75AE4" w:rsidRPr="00A75AE4">
        <w:rPr>
          <w:rFonts w:ascii="Times New Roman" w:hAnsi="Times New Roman" w:cs="Times New Roman"/>
          <w:sz w:val="26"/>
          <w:szCs w:val="26"/>
        </w:rPr>
        <w:t>дата</w:t>
      </w:r>
      <w:r w:rsidR="00A75AE4" w:rsidRPr="007C2647">
        <w:rPr>
          <w:rFonts w:ascii="Times New Roman" w:hAnsi="Times New Roman" w:cs="Times New Roman"/>
          <w:sz w:val="26"/>
          <w:szCs w:val="26"/>
        </w:rPr>
        <w:t xml:space="preserve"> </w:t>
      </w:r>
      <w:r w:rsidR="00A75AE4" w:rsidRPr="00A75AE4">
        <w:rPr>
          <w:rFonts w:ascii="Times New Roman" w:hAnsi="Times New Roman" w:cs="Times New Roman"/>
          <w:sz w:val="26"/>
          <w:szCs w:val="26"/>
        </w:rPr>
        <w:t>обращения</w:t>
      </w:r>
      <w:r w:rsidR="00A75AE4" w:rsidRPr="007C2647">
        <w:rPr>
          <w:rFonts w:ascii="Times New Roman" w:hAnsi="Times New Roman" w:cs="Times New Roman"/>
          <w:sz w:val="26"/>
          <w:szCs w:val="26"/>
        </w:rPr>
        <w:t>: 10.05.2022).</w:t>
      </w:r>
    </w:p>
    <w:p w14:paraId="4A949C2D" w14:textId="4CBFA111" w:rsidR="00A75AE4" w:rsidRDefault="00C2780E" w:rsidP="00A75AE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 </w:t>
      </w:r>
      <w:r w:rsidR="00A75AE4">
        <w:rPr>
          <w:rFonts w:ascii="Times New Roman" w:hAnsi="Times New Roman" w:cs="Times New Roman"/>
          <w:sz w:val="26"/>
          <w:szCs w:val="26"/>
        </w:rPr>
        <w:t>Баранова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 </w:t>
      </w:r>
      <w:r w:rsidR="00A75AE4">
        <w:rPr>
          <w:rFonts w:ascii="Times New Roman" w:hAnsi="Times New Roman" w:cs="Times New Roman"/>
          <w:sz w:val="26"/>
          <w:szCs w:val="26"/>
        </w:rPr>
        <w:t>Т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. А. </w:t>
      </w:r>
      <w:r w:rsidR="00A75AE4">
        <w:rPr>
          <w:rFonts w:ascii="Times New Roman" w:hAnsi="Times New Roman" w:cs="Times New Roman"/>
          <w:sz w:val="26"/>
          <w:szCs w:val="26"/>
        </w:rPr>
        <w:t xml:space="preserve">Многомерные статистические методы. Регрессионный анализ. 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[Электронный ресурс]. – URL: 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http</w:t>
      </w:r>
      <w:r w:rsidR="00A75AE4" w:rsidRPr="00A75AE4">
        <w:rPr>
          <w:rFonts w:ascii="Times New Roman" w:hAnsi="Times New Roman" w:cs="Times New Roman"/>
          <w:sz w:val="26"/>
          <w:szCs w:val="26"/>
        </w:rPr>
        <w:t>://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main</w:t>
      </w:r>
      <w:r w:rsidR="00A75AE4" w:rsidRPr="00A75AE4">
        <w:rPr>
          <w:rFonts w:ascii="Times New Roman" w:hAnsi="Times New Roman" w:cs="Times New Roman"/>
          <w:sz w:val="26"/>
          <w:szCs w:val="26"/>
        </w:rPr>
        <w:t>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isuct</w:t>
      </w:r>
      <w:r w:rsidR="00A75AE4" w:rsidRPr="00A75AE4">
        <w:rPr>
          <w:rFonts w:ascii="Times New Roman" w:hAnsi="Times New Roman" w:cs="Times New Roman"/>
          <w:sz w:val="26"/>
          <w:szCs w:val="26"/>
        </w:rPr>
        <w:t>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ru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files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publ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PUBL</w:t>
      </w:r>
      <w:r w:rsidR="00A75AE4" w:rsidRPr="00A75AE4">
        <w:rPr>
          <w:rFonts w:ascii="Times New Roman" w:hAnsi="Times New Roman" w:cs="Times New Roman"/>
          <w:sz w:val="26"/>
          <w:szCs w:val="26"/>
        </w:rPr>
        <w:t>_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ALL</w:t>
      </w:r>
      <w:r w:rsidR="00A75AE4" w:rsidRPr="00A75AE4">
        <w:rPr>
          <w:rFonts w:ascii="Times New Roman" w:hAnsi="Times New Roman" w:cs="Times New Roman"/>
          <w:sz w:val="26"/>
          <w:szCs w:val="26"/>
        </w:rPr>
        <w:t>/167.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pdf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 (дата обращения: 10.05.2022).</w:t>
      </w:r>
    </w:p>
    <w:p w14:paraId="2B860051" w14:textId="4B4ED88E" w:rsidR="00A75AE4" w:rsidRDefault="00C2780E" w:rsidP="00A75AE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 </w:t>
      </w:r>
      <w:r w:rsidR="00A75AE4">
        <w:rPr>
          <w:rFonts w:ascii="Times New Roman" w:hAnsi="Times New Roman" w:cs="Times New Roman"/>
          <w:sz w:val="26"/>
          <w:szCs w:val="26"/>
        </w:rPr>
        <w:t xml:space="preserve">Любимцев О. В. Линейные регрессионные модели в эконометрике. 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[Электронный ресурс]. – URL: 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https</w:t>
      </w:r>
      <w:r w:rsidR="00A75AE4" w:rsidRPr="00A75AE4">
        <w:rPr>
          <w:rFonts w:ascii="Times New Roman" w:hAnsi="Times New Roman" w:cs="Times New Roman"/>
          <w:sz w:val="26"/>
          <w:szCs w:val="26"/>
        </w:rPr>
        <w:t>://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bibl</w:t>
      </w:r>
      <w:r w:rsidR="00A75AE4" w:rsidRPr="00A75AE4">
        <w:rPr>
          <w:rFonts w:ascii="Times New Roman" w:hAnsi="Times New Roman" w:cs="Times New Roman"/>
          <w:sz w:val="26"/>
          <w:szCs w:val="26"/>
        </w:rPr>
        <w:t>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nngasu</w:t>
      </w:r>
      <w:r w:rsidR="00A75AE4" w:rsidRPr="00A75AE4">
        <w:rPr>
          <w:rFonts w:ascii="Times New Roman" w:hAnsi="Times New Roman" w:cs="Times New Roman"/>
          <w:sz w:val="26"/>
          <w:szCs w:val="26"/>
        </w:rPr>
        <w:t>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ru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electronicresources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uch</w:t>
      </w:r>
      <w:r w:rsidR="00A75AE4" w:rsidRPr="00A75AE4">
        <w:rPr>
          <w:rFonts w:ascii="Times New Roman" w:hAnsi="Times New Roman" w:cs="Times New Roman"/>
          <w:sz w:val="26"/>
          <w:szCs w:val="26"/>
        </w:rPr>
        <w:t>-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metod</w:t>
      </w:r>
      <w:r w:rsidR="00A75AE4" w:rsidRPr="00A75AE4">
        <w:rPr>
          <w:rFonts w:ascii="Times New Roman" w:hAnsi="Times New Roman" w:cs="Times New Roman"/>
          <w:sz w:val="26"/>
          <w:szCs w:val="26"/>
        </w:rPr>
        <w:t>/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economic</w:t>
      </w:r>
      <w:r w:rsidR="00A75AE4" w:rsidRPr="00A75AE4">
        <w:rPr>
          <w:rFonts w:ascii="Times New Roman" w:hAnsi="Times New Roman" w:cs="Times New Roman"/>
          <w:sz w:val="26"/>
          <w:szCs w:val="26"/>
        </w:rPr>
        <w:t>_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statistics</w:t>
      </w:r>
      <w:r w:rsidR="00A75AE4" w:rsidRPr="00A75AE4">
        <w:rPr>
          <w:rFonts w:ascii="Times New Roman" w:hAnsi="Times New Roman" w:cs="Times New Roman"/>
          <w:sz w:val="26"/>
          <w:szCs w:val="26"/>
        </w:rPr>
        <w:t>/859984.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pdf</w:t>
      </w:r>
      <w:r w:rsidR="00A75AE4" w:rsidRPr="00A75AE4">
        <w:rPr>
          <w:rFonts w:ascii="Times New Roman" w:hAnsi="Times New Roman" w:cs="Times New Roman"/>
          <w:sz w:val="26"/>
          <w:szCs w:val="26"/>
        </w:rPr>
        <w:t>?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ysclid</w:t>
      </w:r>
      <w:r w:rsidR="00A75AE4" w:rsidRPr="00A75AE4">
        <w:rPr>
          <w:rFonts w:ascii="Times New Roman" w:hAnsi="Times New Roman" w:cs="Times New Roman"/>
          <w:sz w:val="26"/>
          <w:szCs w:val="26"/>
        </w:rPr>
        <w:t>=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l</w:t>
      </w:r>
      <w:r w:rsidR="00A75AE4" w:rsidRPr="00A75AE4">
        <w:rPr>
          <w:rFonts w:ascii="Times New Roman" w:hAnsi="Times New Roman" w:cs="Times New Roman"/>
          <w:sz w:val="26"/>
          <w:szCs w:val="26"/>
        </w:rPr>
        <w:t>30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u</w:t>
      </w:r>
      <w:r w:rsidR="00A75AE4" w:rsidRPr="00A75AE4">
        <w:rPr>
          <w:rFonts w:ascii="Times New Roman" w:hAnsi="Times New Roman" w:cs="Times New Roman"/>
          <w:sz w:val="26"/>
          <w:szCs w:val="26"/>
        </w:rPr>
        <w:t>09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b</w:t>
      </w:r>
      <w:r w:rsidR="00A75AE4" w:rsidRPr="00A75AE4">
        <w:rPr>
          <w:rFonts w:ascii="Times New Roman" w:hAnsi="Times New Roman" w:cs="Times New Roman"/>
          <w:sz w:val="26"/>
          <w:szCs w:val="26"/>
        </w:rPr>
        <w:t>04</w:t>
      </w:r>
      <w:r w:rsidR="00A75AE4" w:rsidRPr="00A75AE4">
        <w:rPr>
          <w:rFonts w:ascii="Times New Roman" w:hAnsi="Times New Roman" w:cs="Times New Roman"/>
          <w:sz w:val="26"/>
          <w:szCs w:val="26"/>
          <w:lang w:val="en-US"/>
        </w:rPr>
        <w:t>g</w:t>
      </w:r>
      <w:r w:rsidR="00A75AE4" w:rsidRPr="00A75AE4">
        <w:rPr>
          <w:rFonts w:ascii="Times New Roman" w:hAnsi="Times New Roman" w:cs="Times New Roman"/>
          <w:sz w:val="26"/>
          <w:szCs w:val="26"/>
        </w:rPr>
        <w:t xml:space="preserve"> </w:t>
      </w:r>
      <w:r w:rsidR="00A75AE4" w:rsidRPr="00A75AE4">
        <w:rPr>
          <w:rFonts w:ascii="Times New Roman" w:hAnsi="Times New Roman" w:cs="Times New Roman"/>
          <w:sz w:val="26"/>
          <w:szCs w:val="26"/>
        </w:rPr>
        <w:t>(дата обращения: 10.05.2022).</w:t>
      </w:r>
      <w:r w:rsidR="00A75AE4">
        <w:rPr>
          <w:rFonts w:ascii="Times New Roman" w:hAnsi="Times New Roman" w:cs="Times New Roman"/>
          <w:sz w:val="26"/>
          <w:szCs w:val="26"/>
        </w:rPr>
        <w:tab/>
      </w:r>
    </w:p>
    <w:p w14:paraId="0FB2AF41" w14:textId="26114AB6" w:rsidR="00A75AE4" w:rsidRPr="00A75AE4" w:rsidRDefault="00C2780E" w:rsidP="00A75AE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 </w:t>
      </w:r>
      <w:r w:rsidR="007C2647">
        <w:rPr>
          <w:rFonts w:ascii="Times New Roman" w:hAnsi="Times New Roman" w:cs="Times New Roman"/>
          <w:sz w:val="26"/>
          <w:szCs w:val="26"/>
        </w:rPr>
        <w:t xml:space="preserve">Рындина С. В. Бизнес-аналитика на основе больших данных: обучение с учителем на языках </w:t>
      </w:r>
      <w:r w:rsidR="007C2647">
        <w:rPr>
          <w:rFonts w:ascii="Times New Roman" w:hAnsi="Times New Roman" w:cs="Times New Roman"/>
          <w:sz w:val="26"/>
          <w:szCs w:val="26"/>
          <w:lang w:val="en-US"/>
        </w:rPr>
        <w:t>Python</w:t>
      </w:r>
      <w:r w:rsidR="007C2647">
        <w:rPr>
          <w:rFonts w:ascii="Times New Roman" w:hAnsi="Times New Roman" w:cs="Times New Roman"/>
          <w:sz w:val="26"/>
          <w:szCs w:val="26"/>
        </w:rPr>
        <w:t xml:space="preserve"> и</w:t>
      </w:r>
      <w:r w:rsidR="007C2647" w:rsidRPr="007C2647">
        <w:rPr>
          <w:rFonts w:ascii="Times New Roman" w:hAnsi="Times New Roman" w:cs="Times New Roman"/>
          <w:sz w:val="26"/>
          <w:szCs w:val="26"/>
        </w:rPr>
        <w:t xml:space="preserve"> </w:t>
      </w:r>
      <w:r w:rsidR="007C2647">
        <w:rPr>
          <w:rFonts w:ascii="Times New Roman" w:hAnsi="Times New Roman" w:cs="Times New Roman"/>
          <w:sz w:val="26"/>
          <w:szCs w:val="26"/>
          <w:lang w:val="en-US"/>
        </w:rPr>
        <w:t>R</w:t>
      </w: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A75AE4">
        <w:rPr>
          <w:rFonts w:ascii="Times New Roman" w:hAnsi="Times New Roman" w:cs="Times New Roman"/>
          <w:sz w:val="26"/>
          <w:szCs w:val="26"/>
        </w:rPr>
        <w:t xml:space="preserve">– URL: 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https</w:t>
      </w:r>
      <w:r w:rsidRPr="00C2780E">
        <w:rPr>
          <w:rFonts w:ascii="Times New Roman" w:hAnsi="Times New Roman" w:cs="Times New Roman"/>
          <w:sz w:val="26"/>
          <w:szCs w:val="26"/>
        </w:rPr>
        <w:t>://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elib</w:t>
      </w:r>
      <w:r w:rsidRPr="00C2780E">
        <w:rPr>
          <w:rFonts w:ascii="Times New Roman" w:hAnsi="Times New Roman" w:cs="Times New Roman"/>
          <w:sz w:val="26"/>
          <w:szCs w:val="26"/>
        </w:rPr>
        <w:t>.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pnzgu</w:t>
      </w:r>
      <w:r w:rsidRPr="00C2780E">
        <w:rPr>
          <w:rFonts w:ascii="Times New Roman" w:hAnsi="Times New Roman" w:cs="Times New Roman"/>
          <w:sz w:val="26"/>
          <w:szCs w:val="26"/>
        </w:rPr>
        <w:t>.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ru</w:t>
      </w:r>
      <w:r w:rsidRPr="00C2780E">
        <w:rPr>
          <w:rFonts w:ascii="Times New Roman" w:hAnsi="Times New Roman" w:cs="Times New Roman"/>
          <w:sz w:val="26"/>
          <w:szCs w:val="26"/>
        </w:rPr>
        <w:t>/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files</w:t>
      </w:r>
      <w:r w:rsidRPr="00C2780E">
        <w:rPr>
          <w:rFonts w:ascii="Times New Roman" w:hAnsi="Times New Roman" w:cs="Times New Roman"/>
          <w:sz w:val="26"/>
          <w:szCs w:val="26"/>
        </w:rPr>
        <w:t>/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eb</w:t>
      </w:r>
      <w:r w:rsidRPr="00C2780E">
        <w:rPr>
          <w:rFonts w:ascii="Times New Roman" w:hAnsi="Times New Roman" w:cs="Times New Roman"/>
          <w:sz w:val="26"/>
          <w:szCs w:val="26"/>
        </w:rPr>
        <w:t>/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lX</w:t>
      </w:r>
      <w:r w:rsidRPr="00C2780E">
        <w:rPr>
          <w:rFonts w:ascii="Times New Roman" w:hAnsi="Times New Roman" w:cs="Times New Roman"/>
          <w:sz w:val="26"/>
          <w:szCs w:val="26"/>
        </w:rPr>
        <w:t>6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js</w:t>
      </w:r>
      <w:r w:rsidRPr="00C2780E">
        <w:rPr>
          <w:rFonts w:ascii="Times New Roman" w:hAnsi="Times New Roman" w:cs="Times New Roman"/>
          <w:sz w:val="26"/>
          <w:szCs w:val="26"/>
        </w:rPr>
        <w:t>0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tINm</w:t>
      </w:r>
      <w:r w:rsidRPr="00C2780E">
        <w:rPr>
          <w:rFonts w:ascii="Times New Roman" w:hAnsi="Times New Roman" w:cs="Times New Roman"/>
          <w:sz w:val="26"/>
          <w:szCs w:val="26"/>
        </w:rPr>
        <w:t>8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c</w:t>
      </w:r>
      <w:r w:rsidRPr="00C2780E">
        <w:rPr>
          <w:rFonts w:ascii="Times New Roman" w:hAnsi="Times New Roman" w:cs="Times New Roman"/>
          <w:sz w:val="26"/>
          <w:szCs w:val="26"/>
        </w:rPr>
        <w:t>.</w:t>
      </w:r>
      <w:r w:rsidRPr="00C2780E">
        <w:rPr>
          <w:rFonts w:ascii="Times New Roman" w:hAnsi="Times New Roman" w:cs="Times New Roman"/>
          <w:sz w:val="26"/>
          <w:szCs w:val="26"/>
          <w:lang w:val="en-US"/>
        </w:rPr>
        <w:t>pdf</w:t>
      </w:r>
      <w:r w:rsidRPr="00C2780E">
        <w:rPr>
          <w:rFonts w:ascii="Times New Roman" w:hAnsi="Times New Roman" w:cs="Times New Roman"/>
          <w:sz w:val="26"/>
          <w:szCs w:val="26"/>
        </w:rPr>
        <w:t xml:space="preserve"> </w:t>
      </w:r>
      <w:r w:rsidRPr="00A75AE4">
        <w:rPr>
          <w:rFonts w:ascii="Times New Roman" w:hAnsi="Times New Roman" w:cs="Times New Roman"/>
          <w:sz w:val="26"/>
          <w:szCs w:val="26"/>
        </w:rPr>
        <w:t>(дата обращения: 10.05.2022).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66ECFB4B" w14:textId="2FA74DC9" w:rsidR="00D044EC" w:rsidRPr="004335AA" w:rsidRDefault="00CC1301" w:rsidP="00D044E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Данные:</w:t>
      </w:r>
      <w:r w:rsidR="00D044EC" w:rsidRPr="007E42D5">
        <w:rPr>
          <w:rFonts w:ascii="Times New Roman" w:hAnsi="Times New Roman" w:cs="Times New Roman"/>
          <w:sz w:val="26"/>
          <w:szCs w:val="26"/>
        </w:rPr>
        <w:t xml:space="preserve"> </w:t>
      </w:r>
      <w:hyperlink r:id="rId29" w:history="1">
        <w:r w:rsidR="00D044EC" w:rsidRPr="004335AA">
          <w:rPr>
            <w:rStyle w:val="a4"/>
            <w:rFonts w:ascii="Times New Roman" w:hAnsi="Times New Roman" w:cs="Times New Roman"/>
            <w:sz w:val="26"/>
            <w:szCs w:val="26"/>
          </w:rPr>
          <w:t>https://www.kaggle.com/datasets/hellbuoy/car-price-prediction</w:t>
        </w:r>
      </w:hyperlink>
    </w:p>
    <w:p w14:paraId="4917CC43" w14:textId="2C715333" w:rsidR="00D044EC" w:rsidRPr="007E42D5" w:rsidRDefault="00D044EC" w:rsidP="00A555AC">
      <w:pPr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0771E926" w14:textId="77777777" w:rsidR="000C013B" w:rsidRPr="007E42D5" w:rsidRDefault="000C013B" w:rsidP="004D1AC1">
      <w:pPr>
        <w:spacing w:after="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sectPr w:rsidR="000C013B" w:rsidRPr="007E42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B09E8"/>
    <w:multiLevelType w:val="hybridMultilevel"/>
    <w:tmpl w:val="8F02D166"/>
    <w:lvl w:ilvl="0" w:tplc="E44A958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28BC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4D4598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33211A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FA9C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EC8F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0E26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430CE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A5858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D993755"/>
    <w:multiLevelType w:val="multilevel"/>
    <w:tmpl w:val="0510B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06A92"/>
    <w:multiLevelType w:val="multilevel"/>
    <w:tmpl w:val="834A3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6160107">
    <w:abstractNumId w:val="2"/>
  </w:num>
  <w:num w:numId="2" w16cid:durableId="936792713">
    <w:abstractNumId w:val="1"/>
  </w:num>
  <w:num w:numId="3" w16cid:durableId="2112356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3E09"/>
    <w:rsid w:val="00045218"/>
    <w:rsid w:val="00047D72"/>
    <w:rsid w:val="00083144"/>
    <w:rsid w:val="000A754D"/>
    <w:rsid w:val="000B7445"/>
    <w:rsid w:val="000C013B"/>
    <w:rsid w:val="000C4D30"/>
    <w:rsid w:val="000D515B"/>
    <w:rsid w:val="000F3EEC"/>
    <w:rsid w:val="00106C75"/>
    <w:rsid w:val="00123A91"/>
    <w:rsid w:val="0013579B"/>
    <w:rsid w:val="00137E2D"/>
    <w:rsid w:val="00152E16"/>
    <w:rsid w:val="0018127E"/>
    <w:rsid w:val="0018731C"/>
    <w:rsid w:val="00193A4E"/>
    <w:rsid w:val="001C149C"/>
    <w:rsid w:val="001D1AB1"/>
    <w:rsid w:val="001D6FB7"/>
    <w:rsid w:val="001D7C7E"/>
    <w:rsid w:val="001E1C10"/>
    <w:rsid w:val="001F3CE4"/>
    <w:rsid w:val="001F64E8"/>
    <w:rsid w:val="002036E9"/>
    <w:rsid w:val="00213C25"/>
    <w:rsid w:val="002154AE"/>
    <w:rsid w:val="00216A7E"/>
    <w:rsid w:val="0022558C"/>
    <w:rsid w:val="00254E23"/>
    <w:rsid w:val="00281B6E"/>
    <w:rsid w:val="002A5320"/>
    <w:rsid w:val="002B6668"/>
    <w:rsid w:val="002F1C82"/>
    <w:rsid w:val="00302A38"/>
    <w:rsid w:val="003156B0"/>
    <w:rsid w:val="0032113F"/>
    <w:rsid w:val="00332655"/>
    <w:rsid w:val="00337391"/>
    <w:rsid w:val="00340D3A"/>
    <w:rsid w:val="00340E9C"/>
    <w:rsid w:val="0034378F"/>
    <w:rsid w:val="0035115A"/>
    <w:rsid w:val="00352F3A"/>
    <w:rsid w:val="00365482"/>
    <w:rsid w:val="003827FD"/>
    <w:rsid w:val="00386FB1"/>
    <w:rsid w:val="003C35FA"/>
    <w:rsid w:val="003F08F2"/>
    <w:rsid w:val="00422891"/>
    <w:rsid w:val="004245C5"/>
    <w:rsid w:val="004335AA"/>
    <w:rsid w:val="00452400"/>
    <w:rsid w:val="00457877"/>
    <w:rsid w:val="0047315A"/>
    <w:rsid w:val="00473994"/>
    <w:rsid w:val="00487E8E"/>
    <w:rsid w:val="00490E88"/>
    <w:rsid w:val="004A0048"/>
    <w:rsid w:val="004A1C27"/>
    <w:rsid w:val="004A2A0C"/>
    <w:rsid w:val="004D1AC1"/>
    <w:rsid w:val="004D5281"/>
    <w:rsid w:val="004D71CE"/>
    <w:rsid w:val="004F7D75"/>
    <w:rsid w:val="0050084E"/>
    <w:rsid w:val="00503821"/>
    <w:rsid w:val="00512F41"/>
    <w:rsid w:val="00522E18"/>
    <w:rsid w:val="005251D9"/>
    <w:rsid w:val="005303C4"/>
    <w:rsid w:val="00553649"/>
    <w:rsid w:val="00556C06"/>
    <w:rsid w:val="005B4BE4"/>
    <w:rsid w:val="005B5216"/>
    <w:rsid w:val="005D41F3"/>
    <w:rsid w:val="005E56A7"/>
    <w:rsid w:val="005F1B5F"/>
    <w:rsid w:val="006003E7"/>
    <w:rsid w:val="00610BA3"/>
    <w:rsid w:val="006664C1"/>
    <w:rsid w:val="006809F5"/>
    <w:rsid w:val="00694203"/>
    <w:rsid w:val="00697BBE"/>
    <w:rsid w:val="00705EDC"/>
    <w:rsid w:val="007161B3"/>
    <w:rsid w:val="00720586"/>
    <w:rsid w:val="00720BF9"/>
    <w:rsid w:val="00721C2B"/>
    <w:rsid w:val="007365C0"/>
    <w:rsid w:val="007605BF"/>
    <w:rsid w:val="00761B2A"/>
    <w:rsid w:val="00771D48"/>
    <w:rsid w:val="00781FE0"/>
    <w:rsid w:val="0078499F"/>
    <w:rsid w:val="00792DFF"/>
    <w:rsid w:val="00793DC8"/>
    <w:rsid w:val="007A2C4D"/>
    <w:rsid w:val="007B3242"/>
    <w:rsid w:val="007C2647"/>
    <w:rsid w:val="007D13B2"/>
    <w:rsid w:val="007E42D5"/>
    <w:rsid w:val="007F3339"/>
    <w:rsid w:val="00801BE9"/>
    <w:rsid w:val="00810F4B"/>
    <w:rsid w:val="00833B87"/>
    <w:rsid w:val="00843249"/>
    <w:rsid w:val="00856CCB"/>
    <w:rsid w:val="008611F5"/>
    <w:rsid w:val="00867196"/>
    <w:rsid w:val="008A20BA"/>
    <w:rsid w:val="008A3E09"/>
    <w:rsid w:val="008B478A"/>
    <w:rsid w:val="008D6500"/>
    <w:rsid w:val="008E277F"/>
    <w:rsid w:val="008F6610"/>
    <w:rsid w:val="009010A7"/>
    <w:rsid w:val="009042A3"/>
    <w:rsid w:val="009068D9"/>
    <w:rsid w:val="009112AB"/>
    <w:rsid w:val="00921AC4"/>
    <w:rsid w:val="00923FAF"/>
    <w:rsid w:val="00943945"/>
    <w:rsid w:val="00975D3E"/>
    <w:rsid w:val="00980496"/>
    <w:rsid w:val="0098746C"/>
    <w:rsid w:val="0099129F"/>
    <w:rsid w:val="009A2F14"/>
    <w:rsid w:val="009A7AE1"/>
    <w:rsid w:val="009B71EB"/>
    <w:rsid w:val="009D69A8"/>
    <w:rsid w:val="009E0C9C"/>
    <w:rsid w:val="009F106E"/>
    <w:rsid w:val="009F3EC0"/>
    <w:rsid w:val="00A04697"/>
    <w:rsid w:val="00A21E76"/>
    <w:rsid w:val="00A301B2"/>
    <w:rsid w:val="00A40DE8"/>
    <w:rsid w:val="00A511B3"/>
    <w:rsid w:val="00A555AC"/>
    <w:rsid w:val="00A75AE4"/>
    <w:rsid w:val="00A75C8D"/>
    <w:rsid w:val="00A76BA3"/>
    <w:rsid w:val="00A82726"/>
    <w:rsid w:val="00A9585C"/>
    <w:rsid w:val="00A971A7"/>
    <w:rsid w:val="00AA0E10"/>
    <w:rsid w:val="00AA4B37"/>
    <w:rsid w:val="00AC6368"/>
    <w:rsid w:val="00AE7CDD"/>
    <w:rsid w:val="00AF7833"/>
    <w:rsid w:val="00B00A44"/>
    <w:rsid w:val="00B05EC9"/>
    <w:rsid w:val="00B07FD7"/>
    <w:rsid w:val="00B11621"/>
    <w:rsid w:val="00B20F82"/>
    <w:rsid w:val="00B404B1"/>
    <w:rsid w:val="00B46A24"/>
    <w:rsid w:val="00B52427"/>
    <w:rsid w:val="00B834CE"/>
    <w:rsid w:val="00B842A0"/>
    <w:rsid w:val="00B85BBA"/>
    <w:rsid w:val="00B91AC3"/>
    <w:rsid w:val="00B96066"/>
    <w:rsid w:val="00B961C4"/>
    <w:rsid w:val="00BB518A"/>
    <w:rsid w:val="00BD5C6E"/>
    <w:rsid w:val="00BE08E8"/>
    <w:rsid w:val="00BE2166"/>
    <w:rsid w:val="00C03034"/>
    <w:rsid w:val="00C077D3"/>
    <w:rsid w:val="00C26264"/>
    <w:rsid w:val="00C2780E"/>
    <w:rsid w:val="00C27D5A"/>
    <w:rsid w:val="00C3161D"/>
    <w:rsid w:val="00C32678"/>
    <w:rsid w:val="00C73987"/>
    <w:rsid w:val="00C74FEB"/>
    <w:rsid w:val="00C96BAF"/>
    <w:rsid w:val="00C9713E"/>
    <w:rsid w:val="00CC1301"/>
    <w:rsid w:val="00CD4749"/>
    <w:rsid w:val="00CD6BDA"/>
    <w:rsid w:val="00CE66E8"/>
    <w:rsid w:val="00CF0342"/>
    <w:rsid w:val="00CF195A"/>
    <w:rsid w:val="00D00B40"/>
    <w:rsid w:val="00D044EC"/>
    <w:rsid w:val="00D10EF0"/>
    <w:rsid w:val="00D23AEC"/>
    <w:rsid w:val="00D37F42"/>
    <w:rsid w:val="00D415B5"/>
    <w:rsid w:val="00D47A33"/>
    <w:rsid w:val="00D55D1B"/>
    <w:rsid w:val="00D705A7"/>
    <w:rsid w:val="00D75CC3"/>
    <w:rsid w:val="00D84662"/>
    <w:rsid w:val="00D96C08"/>
    <w:rsid w:val="00DB4118"/>
    <w:rsid w:val="00DC4673"/>
    <w:rsid w:val="00DC595E"/>
    <w:rsid w:val="00DF0709"/>
    <w:rsid w:val="00DF10C0"/>
    <w:rsid w:val="00DF2500"/>
    <w:rsid w:val="00E26754"/>
    <w:rsid w:val="00E37CA9"/>
    <w:rsid w:val="00E66A26"/>
    <w:rsid w:val="00E66B7E"/>
    <w:rsid w:val="00E94336"/>
    <w:rsid w:val="00E9758E"/>
    <w:rsid w:val="00EA32C3"/>
    <w:rsid w:val="00EB332C"/>
    <w:rsid w:val="00EB341E"/>
    <w:rsid w:val="00EB7925"/>
    <w:rsid w:val="00EF0DB4"/>
    <w:rsid w:val="00EF372A"/>
    <w:rsid w:val="00F5025F"/>
    <w:rsid w:val="00F53864"/>
    <w:rsid w:val="00F63464"/>
    <w:rsid w:val="00F77F04"/>
    <w:rsid w:val="00F80747"/>
    <w:rsid w:val="00FB0A72"/>
    <w:rsid w:val="00FC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FC2546"/>
  <w15:docId w15:val="{E18AF0ED-751A-4E17-AB31-67AF1D151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E09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71A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33B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33B8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33B87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340E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75C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75C8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8">
    <w:name w:val="Placeholder Text"/>
    <w:basedOn w:val="a0"/>
    <w:uiPriority w:val="99"/>
    <w:semiHidden/>
    <w:rsid w:val="00EB332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3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9665">
          <w:marLeft w:val="547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2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00945">
          <w:marLeft w:val="547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1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kaggle.com/datasets/hellbuoy/car-price-prediction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kaggle.com/datasets/hellbuoy/car-price-prediction" TargetMode="External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0B72E-D3AE-40F7-B14C-3854A9F676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16</Pages>
  <Words>3238</Words>
  <Characters>18462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Masha</dc:creator>
  <cp:keywords/>
  <dc:description/>
  <cp:lastModifiedBy>Masha</cp:lastModifiedBy>
  <cp:revision>67</cp:revision>
  <cp:lastPrinted>2022-03-30T22:11:00Z</cp:lastPrinted>
  <dcterms:created xsi:type="dcterms:W3CDTF">2022-03-15T14:03:00Z</dcterms:created>
  <dcterms:modified xsi:type="dcterms:W3CDTF">2022-05-11T02:27:00Z</dcterms:modified>
</cp:coreProperties>
</file>